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43C2F" w:rsidRDefault="79A52F8C" w:rsidP="79A52F8C">
      <w:pPr>
        <w:spacing w:after="120" w:line="20" w:lineRule="atLeast"/>
        <w:contextualSpacing/>
        <w:jc w:val="center"/>
        <w:rPr>
          <w:rFonts w:ascii="Times New Roman" w:hAnsi="Times New Roman" w:cs="Times New Roman"/>
          <w:b/>
          <w:bCs/>
          <w:sz w:val="22"/>
          <w:szCs w:val="22"/>
        </w:rPr>
      </w:pPr>
    </w:p>
    <w:sdt>
      <w:sdtPr>
        <w:rPr>
          <w:rFonts w:ascii="Times New Roman" w:eastAsiaTheme="majorEastAsia" w:hAnsi="Times New Roman" w:cs="Times New Roman"/>
          <w:b/>
          <w:bCs/>
          <w:color w:val="262626" w:themeColor="text1" w:themeTint="D9"/>
          <w:sz w:val="22"/>
          <w:szCs w:val="22"/>
        </w:rPr>
        <w:id w:val="-808551268"/>
        <w:docPartObj>
          <w:docPartGallery w:val="Cover Pages"/>
          <w:docPartUnique/>
        </w:docPartObj>
      </w:sdtPr>
      <w:sdtEndPr>
        <w:rPr>
          <w:b w:val="0"/>
          <w:bCs w:val="0"/>
        </w:rPr>
      </w:sdtEndPr>
      <w:sdtContent>
        <w:p w14:paraId="65FC720F" w14:textId="20B09486" w:rsidR="008577FF" w:rsidRPr="00143C2F" w:rsidRDefault="008577FF" w:rsidP="003330F0">
          <w:pPr>
            <w:jc w:val="center"/>
            <w:rPr>
              <w:rFonts w:ascii="Times New Roman" w:hAnsi="Times New Roman" w:cs="Times New Roman"/>
              <w:b/>
              <w:bCs/>
              <w:sz w:val="22"/>
              <w:szCs w:val="22"/>
            </w:rPr>
          </w:pPr>
          <w:r w:rsidRPr="00143C2F">
            <w:rPr>
              <w:rFonts w:ascii="Times New Roman" w:hAnsi="Times New Roman" w:cs="Times New Roman"/>
              <w:noProof/>
              <w:sz w:val="22"/>
              <w:szCs w:val="22"/>
            </w:rPr>
            <w:drawing>
              <wp:inline distT="0" distB="0" distL="0" distR="0" wp14:anchorId="313EA1D0" wp14:editId="4AD266D4">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249C63CA" w14:textId="6C4D211E" w:rsidR="003330F0" w:rsidRPr="00143C2F" w:rsidRDefault="003330F0" w:rsidP="003330F0">
          <w:pPr>
            <w:jc w:val="center"/>
            <w:rPr>
              <w:rFonts w:ascii="Times New Roman" w:hAnsi="Times New Roman" w:cs="Times New Roman"/>
              <w:b/>
              <w:caps/>
              <w:sz w:val="22"/>
              <w:szCs w:val="22"/>
            </w:rPr>
          </w:pPr>
          <w:bookmarkStart w:id="0" w:name="_Hlk197082774"/>
          <w:r w:rsidRPr="00143C2F">
            <w:rPr>
              <w:rFonts w:ascii="Times New Roman" w:hAnsi="Times New Roman" w:cs="Times New Roman"/>
              <w:b/>
              <w:caps/>
              <w:sz w:val="22"/>
              <w:szCs w:val="22"/>
            </w:rPr>
            <w:t>UŽDAROJI AKCINĖ BENDROVĖ „Elektrėnų komunalinis ūkis“</w:t>
          </w:r>
        </w:p>
        <w:bookmarkEnd w:id="0"/>
        <w:p w14:paraId="58CA8E3C" w14:textId="77777777" w:rsidR="003330F0" w:rsidRPr="00143C2F" w:rsidRDefault="003330F0" w:rsidP="003330F0">
          <w:pPr>
            <w:rPr>
              <w:rFonts w:ascii="Times New Roman" w:hAnsi="Times New Roman" w:cs="Times New Roman"/>
              <w:b/>
              <w:caps/>
              <w:sz w:val="22"/>
              <w:szCs w:val="22"/>
            </w:rPr>
          </w:pPr>
        </w:p>
        <w:p w14:paraId="4CFEDB37" w14:textId="77777777" w:rsidR="003330F0" w:rsidRPr="00143C2F" w:rsidRDefault="003330F0" w:rsidP="003330F0">
          <w:pPr>
            <w:spacing w:after="120" w:line="20" w:lineRule="atLeast"/>
            <w:ind w:left="3888" w:firstLine="1296"/>
            <w:contextualSpacing/>
            <w:rPr>
              <w:rFonts w:ascii="Times New Roman" w:hAnsi="Times New Roman" w:cs="Times New Roman"/>
              <w:sz w:val="22"/>
              <w:szCs w:val="22"/>
            </w:rPr>
          </w:pPr>
          <w:r w:rsidRPr="00143C2F">
            <w:rPr>
              <w:rFonts w:ascii="Times New Roman" w:hAnsi="Times New Roman" w:cs="Times New Roman"/>
              <w:sz w:val="22"/>
              <w:szCs w:val="22"/>
            </w:rPr>
            <w:t xml:space="preserve">PATVIRTINTA </w:t>
          </w:r>
        </w:p>
        <w:p w14:paraId="34E73181" w14:textId="5FF82060" w:rsidR="003330F0" w:rsidRPr="00143C2F" w:rsidRDefault="003330F0" w:rsidP="008577FF">
          <w:pPr>
            <w:spacing w:after="120" w:line="20" w:lineRule="atLeast"/>
            <w:ind w:left="3888" w:firstLine="1296"/>
            <w:contextualSpacing/>
            <w:rPr>
              <w:rFonts w:ascii="Times New Roman" w:hAnsi="Times New Roman" w:cs="Times New Roman"/>
              <w:sz w:val="22"/>
              <w:szCs w:val="22"/>
            </w:rPr>
          </w:pPr>
          <w:r w:rsidRPr="00143C2F">
            <w:rPr>
              <w:rFonts w:ascii="Times New Roman" w:hAnsi="Times New Roman" w:cs="Times New Roman"/>
              <w:sz w:val="22"/>
              <w:szCs w:val="22"/>
            </w:rPr>
            <w:t>UAB „Elektrėnų komunalinis ūkis“</w:t>
          </w:r>
        </w:p>
        <w:p w14:paraId="54DCAA0C" w14:textId="468FB6FB" w:rsidR="00D53BF4" w:rsidRPr="00143C2F" w:rsidRDefault="003330F0" w:rsidP="008577FF">
          <w:pPr>
            <w:spacing w:after="120" w:line="20" w:lineRule="atLeast"/>
            <w:ind w:left="5184"/>
            <w:contextualSpacing/>
            <w:rPr>
              <w:rFonts w:ascii="Times New Roman" w:hAnsi="Times New Roman" w:cs="Times New Roman"/>
              <w:i/>
              <w:iCs/>
              <w:sz w:val="22"/>
              <w:szCs w:val="22"/>
            </w:rPr>
          </w:pPr>
          <w:r w:rsidRPr="00143C2F">
            <w:rPr>
              <w:rFonts w:ascii="Times New Roman" w:hAnsi="Times New Roman" w:cs="Times New Roman"/>
              <w:sz w:val="22"/>
              <w:szCs w:val="22"/>
            </w:rPr>
            <w:t>Viešojo pirkimo komisijos posėdžio 202</w:t>
          </w:r>
          <w:r w:rsidR="001A54D2" w:rsidRPr="00143C2F">
            <w:rPr>
              <w:rFonts w:ascii="Times New Roman" w:hAnsi="Times New Roman" w:cs="Times New Roman"/>
              <w:sz w:val="22"/>
              <w:szCs w:val="22"/>
            </w:rPr>
            <w:t>6</w:t>
          </w:r>
          <w:r w:rsidRPr="00143C2F">
            <w:rPr>
              <w:rFonts w:ascii="Times New Roman" w:hAnsi="Times New Roman" w:cs="Times New Roman"/>
              <w:sz w:val="22"/>
              <w:szCs w:val="22"/>
            </w:rPr>
            <w:t>-</w:t>
          </w:r>
          <w:r w:rsidR="001A54D2" w:rsidRPr="00143C2F">
            <w:rPr>
              <w:rFonts w:ascii="Times New Roman" w:hAnsi="Times New Roman" w:cs="Times New Roman"/>
              <w:sz w:val="22"/>
              <w:szCs w:val="22"/>
            </w:rPr>
            <w:t>0</w:t>
          </w:r>
          <w:r w:rsidR="0078317F">
            <w:rPr>
              <w:rFonts w:ascii="Times New Roman" w:hAnsi="Times New Roman" w:cs="Times New Roman"/>
              <w:sz w:val="22"/>
              <w:szCs w:val="22"/>
            </w:rPr>
            <w:t>5</w:t>
          </w:r>
          <w:r w:rsidR="00FE1E2C" w:rsidRPr="00143C2F">
            <w:rPr>
              <w:rFonts w:ascii="Times New Roman" w:hAnsi="Times New Roman" w:cs="Times New Roman"/>
              <w:sz w:val="22"/>
              <w:szCs w:val="22"/>
            </w:rPr>
            <w:t>-</w:t>
          </w:r>
          <w:r w:rsidR="0078317F">
            <w:rPr>
              <w:rFonts w:ascii="Times New Roman" w:hAnsi="Times New Roman" w:cs="Times New Roman"/>
              <w:sz w:val="22"/>
              <w:szCs w:val="22"/>
            </w:rPr>
            <w:t>08</w:t>
          </w:r>
          <w:r w:rsidR="00AB7C2C" w:rsidRPr="00143C2F">
            <w:rPr>
              <w:rFonts w:ascii="Times New Roman" w:hAnsi="Times New Roman" w:cs="Times New Roman"/>
              <w:sz w:val="22"/>
              <w:szCs w:val="22"/>
            </w:rPr>
            <w:t xml:space="preserve"> </w:t>
          </w:r>
          <w:r w:rsidRPr="00143C2F">
            <w:rPr>
              <w:rFonts w:ascii="Times New Roman" w:hAnsi="Times New Roman" w:cs="Times New Roman"/>
              <w:sz w:val="22"/>
              <w:szCs w:val="22"/>
            </w:rPr>
            <w:t>protokolu Nr.</w:t>
          </w:r>
          <w:r w:rsidR="00BF1DAC" w:rsidRPr="00143C2F">
            <w:rPr>
              <w:rFonts w:ascii="Times New Roman" w:hAnsi="Times New Roman" w:cs="Times New Roman"/>
              <w:sz w:val="22"/>
              <w:szCs w:val="22"/>
            </w:rPr>
            <w:t xml:space="preserve">1 </w:t>
          </w:r>
        </w:p>
        <w:p w14:paraId="47EF0C37" w14:textId="19126F9D" w:rsidR="00D526C8" w:rsidRPr="00143C2F" w:rsidRDefault="00D526C8" w:rsidP="004E4612">
          <w:pPr>
            <w:spacing w:after="120" w:line="20" w:lineRule="atLeast"/>
            <w:contextualSpacing/>
            <w:jc w:val="center"/>
            <w:rPr>
              <w:rFonts w:ascii="Times New Roman" w:hAnsi="Times New Roman" w:cs="Times New Roman"/>
              <w:sz w:val="22"/>
              <w:szCs w:val="22"/>
            </w:rPr>
          </w:pPr>
        </w:p>
        <w:p w14:paraId="6ECFF883" w14:textId="77777777" w:rsidR="008577FF" w:rsidRPr="00143C2F" w:rsidRDefault="008577FF" w:rsidP="004E4612">
          <w:pPr>
            <w:spacing w:after="120" w:line="20" w:lineRule="atLeast"/>
            <w:contextualSpacing/>
            <w:jc w:val="center"/>
            <w:rPr>
              <w:rFonts w:ascii="Times New Roman" w:hAnsi="Times New Roman" w:cs="Times New Roman"/>
              <w:sz w:val="22"/>
              <w:szCs w:val="22"/>
            </w:rPr>
          </w:pPr>
        </w:p>
        <w:p w14:paraId="7350A7E2" w14:textId="78457EBC" w:rsidR="00D526C8" w:rsidRPr="00143C2F" w:rsidRDefault="00D526C8" w:rsidP="004E4612">
          <w:pPr>
            <w:spacing w:after="120" w:line="20" w:lineRule="atLeast"/>
            <w:contextualSpacing/>
            <w:jc w:val="center"/>
            <w:rPr>
              <w:rFonts w:ascii="Times New Roman" w:hAnsi="Times New Roman" w:cs="Times New Roman"/>
              <w:sz w:val="22"/>
              <w:szCs w:val="22"/>
            </w:rPr>
          </w:pPr>
        </w:p>
        <w:p w14:paraId="54A3AEC8" w14:textId="77777777" w:rsidR="00C57461" w:rsidRPr="00143C2F" w:rsidRDefault="008577FF" w:rsidP="00C57461">
          <w:pPr>
            <w:spacing w:after="120" w:line="20" w:lineRule="atLeast"/>
            <w:contextualSpacing/>
            <w:jc w:val="center"/>
            <w:rPr>
              <w:rFonts w:ascii="Times New Roman" w:hAnsi="Times New Roman" w:cs="Times New Roman"/>
              <w:b/>
              <w:bCs/>
              <w:sz w:val="22"/>
              <w:szCs w:val="22"/>
            </w:rPr>
          </w:pPr>
          <w:r w:rsidRPr="00143C2F">
            <w:rPr>
              <w:rFonts w:ascii="Times New Roman" w:hAnsi="Times New Roman" w:cs="Times New Roman"/>
              <w:b/>
              <w:bCs/>
              <w:sz w:val="22"/>
              <w:szCs w:val="22"/>
            </w:rPr>
            <w:t xml:space="preserve">SUPAPRASTINTO </w:t>
          </w:r>
          <w:r w:rsidR="00C57461" w:rsidRPr="00143C2F">
            <w:rPr>
              <w:rFonts w:ascii="Times New Roman" w:hAnsi="Times New Roman" w:cs="Times New Roman"/>
              <w:b/>
              <w:bCs/>
              <w:sz w:val="22"/>
              <w:szCs w:val="22"/>
            </w:rPr>
            <w:t xml:space="preserve">ATVIRO KONKURSO </w:t>
          </w:r>
        </w:p>
        <w:p w14:paraId="1D1BF965" w14:textId="1A721AE6" w:rsidR="00D526C8" w:rsidRPr="00143C2F" w:rsidRDefault="00F85357" w:rsidP="004E4612">
          <w:pPr>
            <w:spacing w:after="120" w:line="20" w:lineRule="atLeast"/>
            <w:contextualSpacing/>
            <w:jc w:val="center"/>
            <w:rPr>
              <w:rFonts w:ascii="Times New Roman" w:hAnsi="Times New Roman" w:cs="Times New Roman"/>
              <w:b/>
              <w:bCs/>
              <w:sz w:val="22"/>
              <w:szCs w:val="22"/>
            </w:rPr>
          </w:pPr>
          <w:r w:rsidRPr="00143C2F">
            <w:rPr>
              <w:rFonts w:ascii="Times New Roman" w:hAnsi="Times New Roman" w:cs="Times New Roman"/>
              <w:b/>
              <w:bCs/>
              <w:sz w:val="22"/>
              <w:szCs w:val="22"/>
            </w:rPr>
            <w:t>„</w:t>
          </w:r>
          <w:r w:rsidR="00910EB6">
            <w:rPr>
              <w:rFonts w:ascii="Times New Roman" w:hAnsi="Times New Roman" w:cs="Times New Roman"/>
              <w:b/>
              <w:bCs/>
              <w:sz w:val="22"/>
              <w:szCs w:val="22"/>
            </w:rPr>
            <w:t xml:space="preserve">DĖL </w:t>
          </w:r>
          <w:r w:rsidR="0078317F">
            <w:rPr>
              <w:rFonts w:ascii="Times New Roman" w:hAnsi="Times New Roman" w:cs="Times New Roman"/>
              <w:b/>
              <w:bCs/>
              <w:sz w:val="22"/>
              <w:szCs w:val="22"/>
            </w:rPr>
            <w:t xml:space="preserve">UNIVERSALIO APLINKOS TVARKYMO MAŠINOS </w:t>
          </w:r>
          <w:r w:rsidR="00BF1DAC" w:rsidRPr="00143C2F">
            <w:rPr>
              <w:rFonts w:ascii="Times New Roman" w:hAnsi="Times New Roman" w:cs="Times New Roman"/>
              <w:b/>
              <w:bCs/>
              <w:sz w:val="22"/>
              <w:szCs w:val="22"/>
            </w:rPr>
            <w:t>NUOM</w:t>
          </w:r>
          <w:r w:rsidR="00910EB6">
            <w:rPr>
              <w:rFonts w:ascii="Times New Roman" w:hAnsi="Times New Roman" w:cs="Times New Roman"/>
              <w:b/>
              <w:bCs/>
              <w:sz w:val="22"/>
              <w:szCs w:val="22"/>
            </w:rPr>
            <w:t>OS</w:t>
          </w:r>
          <w:r w:rsidR="00E56C19" w:rsidRPr="00143C2F">
            <w:rPr>
              <w:rFonts w:ascii="Times New Roman" w:hAnsi="Times New Roman" w:cs="Times New Roman"/>
              <w:b/>
              <w:bCs/>
              <w:sz w:val="22"/>
              <w:szCs w:val="22"/>
            </w:rPr>
            <w:t xml:space="preserve"> BE VAIRUOTOJO</w:t>
          </w:r>
          <w:r w:rsidRPr="00143C2F">
            <w:rPr>
              <w:rFonts w:ascii="Times New Roman" w:hAnsi="Times New Roman" w:cs="Times New Roman"/>
              <w:b/>
              <w:bCs/>
              <w:sz w:val="22"/>
              <w:szCs w:val="22"/>
            </w:rPr>
            <w:t>“</w:t>
          </w:r>
        </w:p>
        <w:p w14:paraId="18ACC6AD" w14:textId="3B7D9A53" w:rsidR="00D526C8" w:rsidRPr="00143C2F" w:rsidRDefault="008577FF" w:rsidP="004E4612">
          <w:pPr>
            <w:spacing w:after="120" w:line="20" w:lineRule="atLeast"/>
            <w:contextualSpacing/>
            <w:jc w:val="center"/>
            <w:rPr>
              <w:rFonts w:ascii="Times New Roman" w:hAnsi="Times New Roman" w:cs="Times New Roman"/>
              <w:b/>
              <w:bCs/>
              <w:sz w:val="22"/>
              <w:szCs w:val="22"/>
            </w:rPr>
          </w:pPr>
          <w:r w:rsidRPr="00143C2F">
            <w:rPr>
              <w:rFonts w:ascii="Times New Roman" w:hAnsi="Times New Roman" w:cs="Times New Roman"/>
              <w:b/>
              <w:bCs/>
              <w:sz w:val="22"/>
              <w:szCs w:val="22"/>
            </w:rPr>
            <w:t xml:space="preserve">SPECIALIOSIOS SĄLYGOS </w:t>
          </w:r>
        </w:p>
        <w:p w14:paraId="67D34D7E" w14:textId="2D8A1C86" w:rsidR="00D53BF4" w:rsidRPr="00143C2F" w:rsidRDefault="00D53BF4" w:rsidP="004E4612">
          <w:pPr>
            <w:spacing w:after="120" w:line="20" w:lineRule="atLeast"/>
            <w:contextualSpacing/>
            <w:jc w:val="center"/>
            <w:rPr>
              <w:rFonts w:ascii="Times New Roman" w:hAnsi="Times New Roman" w:cs="Times New Roman"/>
              <w:b/>
              <w:bCs/>
              <w:sz w:val="22"/>
              <w:szCs w:val="22"/>
            </w:rPr>
          </w:pPr>
          <w:r w:rsidRPr="00143C2F">
            <w:rPr>
              <w:rFonts w:ascii="Times New Roman" w:hAnsi="Times New Roman" w:cs="Times New Roman"/>
              <w:b/>
              <w:bCs/>
              <w:sz w:val="22"/>
              <w:szCs w:val="22"/>
            </w:rPr>
            <w:t>V</w:t>
          </w:r>
          <w:r w:rsidR="00755F3B" w:rsidRPr="00143C2F">
            <w:rPr>
              <w:rFonts w:ascii="Times New Roman" w:hAnsi="Times New Roman" w:cs="Times New Roman"/>
              <w:b/>
              <w:bCs/>
              <w:sz w:val="22"/>
              <w:szCs w:val="22"/>
            </w:rPr>
            <w:t>ersija</w:t>
          </w:r>
          <w:r w:rsidRPr="00143C2F">
            <w:rPr>
              <w:rFonts w:ascii="Times New Roman" w:hAnsi="Times New Roman" w:cs="Times New Roman"/>
              <w:b/>
              <w:bCs/>
              <w:sz w:val="22"/>
              <w:szCs w:val="22"/>
            </w:rPr>
            <w:t xml:space="preserve"> Nr. </w:t>
          </w:r>
          <w:r w:rsidR="008577FF" w:rsidRPr="00143C2F">
            <w:rPr>
              <w:rFonts w:ascii="Times New Roman" w:hAnsi="Times New Roman" w:cs="Times New Roman"/>
              <w:b/>
              <w:bCs/>
              <w:sz w:val="22"/>
              <w:szCs w:val="22"/>
            </w:rPr>
            <w:t>1</w:t>
          </w:r>
        </w:p>
        <w:p w14:paraId="0FC90D8B" w14:textId="77777777" w:rsidR="00D526C8" w:rsidRPr="00143C2F" w:rsidRDefault="00D526C8" w:rsidP="0048654D">
          <w:pPr>
            <w:spacing w:after="120" w:line="20" w:lineRule="atLeast"/>
            <w:contextualSpacing/>
            <w:rPr>
              <w:rFonts w:ascii="Times New Roman" w:hAnsi="Times New Roman" w:cs="Times New Roman"/>
              <w:sz w:val="22"/>
              <w:szCs w:val="22"/>
            </w:rPr>
          </w:pPr>
        </w:p>
        <w:p w14:paraId="4C83B9C9"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35D194A1"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58F49689"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4257D3FA"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509B4DF6" w14:textId="3481FB60" w:rsidR="001A54D2" w:rsidRPr="005C1009" w:rsidRDefault="00BA2DAC" w:rsidP="0048654D">
          <w:pPr>
            <w:spacing w:after="120" w:line="20" w:lineRule="atLeast"/>
            <w:contextualSpacing/>
            <w:rPr>
              <w:rFonts w:ascii="Times New Roman" w:hAnsi="Times New Roman" w:cs="Times New Roman"/>
              <w:b/>
              <w:bCs/>
              <w:sz w:val="22"/>
              <w:szCs w:val="22"/>
            </w:rPr>
          </w:pPr>
          <w:r w:rsidRPr="005C1009">
            <w:rPr>
              <w:rFonts w:ascii="Times New Roman" w:hAnsi="Times New Roman" w:cs="Times New Roman"/>
              <w:b/>
              <w:bCs/>
              <w:sz w:val="22"/>
              <w:szCs w:val="22"/>
            </w:rPr>
            <w:t xml:space="preserve">Priedai: </w:t>
          </w:r>
        </w:p>
        <w:p w14:paraId="1A9749EA" w14:textId="77777777" w:rsidR="005C1009" w:rsidRDefault="005C1009" w:rsidP="00FF1E4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1 priedas „Terminai“ </w:t>
          </w:r>
        </w:p>
        <w:p w14:paraId="38FB5493" w14:textId="77777777" w:rsidR="005C1009" w:rsidRPr="00143C2F" w:rsidRDefault="005C1009" w:rsidP="00FF1E41">
          <w:pPr>
            <w:pStyle w:val="Antrat2"/>
            <w:spacing w:before="0"/>
            <w:jc w:val="both"/>
            <w:rPr>
              <w:rFonts w:ascii="Times New Roman" w:eastAsia="Calibri" w:hAnsi="Times New Roman" w:cs="Times New Roman"/>
              <w:color w:val="auto"/>
              <w:sz w:val="22"/>
              <w:szCs w:val="22"/>
            </w:rPr>
          </w:pPr>
          <w:r w:rsidRPr="00143C2F">
            <w:rPr>
              <w:rFonts w:ascii="Times New Roman" w:eastAsia="Calibri" w:hAnsi="Times New Roman" w:cs="Times New Roman"/>
              <w:color w:val="auto"/>
              <w:sz w:val="22"/>
              <w:szCs w:val="22"/>
            </w:rPr>
            <w:t>2 priedas „Techninė specifikacija“</w:t>
          </w:r>
        </w:p>
        <w:p w14:paraId="189B030E" w14:textId="77777777" w:rsidR="005C1009" w:rsidRDefault="005C1009" w:rsidP="00FF1E41">
          <w:pPr>
            <w:spacing w:after="0" w:line="240" w:lineRule="auto"/>
            <w:jc w:val="both"/>
            <w:rPr>
              <w:rFonts w:ascii="Times New Roman" w:hAnsi="Times New Roman" w:cs="Times New Roman"/>
              <w:sz w:val="22"/>
              <w:szCs w:val="22"/>
            </w:rPr>
          </w:pPr>
          <w:r w:rsidRPr="00143C2F">
            <w:rPr>
              <w:rFonts w:ascii="Times New Roman" w:eastAsia="Calibri" w:hAnsi="Times New Roman" w:cs="Times New Roman"/>
              <w:sz w:val="22"/>
              <w:szCs w:val="22"/>
            </w:rPr>
            <w:t>3 priedas „Tiekėjų pašalinimo pagrindai“</w:t>
          </w:r>
        </w:p>
        <w:p w14:paraId="0DD0E909" w14:textId="77777777" w:rsidR="005C1009" w:rsidRPr="00143C2F" w:rsidRDefault="005C1009" w:rsidP="00FF1E41">
          <w:pPr>
            <w:pStyle w:val="Antrat2"/>
            <w:spacing w:before="0"/>
            <w:jc w:val="both"/>
            <w:rPr>
              <w:rFonts w:ascii="Times New Roman" w:eastAsia="Calibri" w:hAnsi="Times New Roman" w:cs="Times New Roman"/>
              <w:color w:val="auto"/>
              <w:sz w:val="22"/>
              <w:szCs w:val="22"/>
            </w:rPr>
          </w:pPr>
          <w:r w:rsidRPr="00143C2F">
            <w:rPr>
              <w:rFonts w:ascii="Times New Roman" w:eastAsia="Calibri" w:hAnsi="Times New Roman" w:cs="Times New Roman"/>
              <w:color w:val="auto"/>
              <w:sz w:val="22"/>
              <w:szCs w:val="22"/>
            </w:rPr>
            <w:t>4 priedas „Tiekėjų kvalifikacijos reikalavimai ir reikalaujami kokybės bei aplinkos apsaugos vadybos sistemų standartai“</w:t>
          </w:r>
        </w:p>
        <w:p w14:paraId="2288B38C" w14:textId="77777777" w:rsidR="005C1009" w:rsidRDefault="005C1009" w:rsidP="00FF1E41">
          <w:pPr>
            <w:spacing w:after="0" w:line="240" w:lineRule="auto"/>
            <w:jc w:val="both"/>
            <w:rPr>
              <w:rFonts w:ascii="Times New Roman" w:hAnsi="Times New Roman" w:cs="Times New Roman"/>
              <w:sz w:val="22"/>
              <w:szCs w:val="22"/>
            </w:rPr>
          </w:pPr>
          <w:r w:rsidRPr="00143C2F">
            <w:rPr>
              <w:rFonts w:ascii="Times New Roman" w:eastAsia="Calibri" w:hAnsi="Times New Roman" w:cs="Times New Roman"/>
              <w:sz w:val="22"/>
              <w:szCs w:val="22"/>
            </w:rPr>
            <w:t xml:space="preserve">5 priedas „EBVPD“ </w:t>
          </w:r>
          <w:r w:rsidRPr="00143C2F">
            <w:rPr>
              <w:rFonts w:ascii="Times New Roman" w:hAnsi="Times New Roman" w:cs="Times New Roman"/>
              <w:sz w:val="22"/>
              <w:szCs w:val="22"/>
            </w:rPr>
            <w:t>(XML formatu)</w:t>
          </w:r>
        </w:p>
        <w:p w14:paraId="715CBAF4" w14:textId="77777777" w:rsidR="005C1009" w:rsidRPr="00143C2F" w:rsidRDefault="005C1009" w:rsidP="00FF1E41">
          <w:pPr>
            <w:spacing w:after="0" w:line="240" w:lineRule="auto"/>
            <w:jc w:val="both"/>
            <w:rPr>
              <w:rFonts w:ascii="Times New Roman" w:hAnsi="Times New Roman" w:cs="Times New Roman"/>
              <w:smallCaps/>
              <w:sz w:val="22"/>
              <w:szCs w:val="22"/>
            </w:rPr>
          </w:pPr>
          <w:r w:rsidRPr="00143C2F">
            <w:rPr>
              <w:rFonts w:ascii="Times New Roman" w:eastAsia="Calibri" w:hAnsi="Times New Roman" w:cs="Times New Roman"/>
              <w:sz w:val="22"/>
              <w:szCs w:val="22"/>
            </w:rPr>
            <w:t>6 priedas „Pasiūlymo forma“</w:t>
          </w:r>
        </w:p>
        <w:p w14:paraId="0D7D0C38" w14:textId="77777777" w:rsidR="005C1009" w:rsidRPr="005C1009" w:rsidRDefault="005C1009" w:rsidP="00FF1E41">
          <w:pPr>
            <w:spacing w:after="0" w:line="240" w:lineRule="auto"/>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7 priedas „Pasiūlymų vertinimo</w:t>
          </w:r>
          <w:r>
            <w:rPr>
              <w:rFonts w:ascii="Times New Roman" w:eastAsia="Calibri" w:hAnsi="Times New Roman" w:cs="Times New Roman"/>
              <w:sz w:val="22"/>
              <w:szCs w:val="22"/>
            </w:rPr>
            <w:t xml:space="preserve"> </w:t>
          </w:r>
          <w:r w:rsidRPr="00143C2F">
            <w:rPr>
              <w:rFonts w:ascii="Times New Roman" w:eastAsia="Calibri" w:hAnsi="Times New Roman" w:cs="Times New Roman"/>
              <w:sz w:val="22"/>
              <w:szCs w:val="22"/>
            </w:rPr>
            <w:t>kriterijai ir sąlygos“</w:t>
          </w:r>
        </w:p>
        <w:p w14:paraId="3F1F7679" w14:textId="6A43C0F8" w:rsidR="005C1009" w:rsidRPr="00143C2F" w:rsidRDefault="00C23793" w:rsidP="00FF1E41">
          <w:pPr>
            <w:pStyle w:val="Antrat2"/>
            <w:spacing w:before="0"/>
            <w:jc w:val="both"/>
            <w:rPr>
              <w:rFonts w:ascii="Times New Roman" w:hAnsi="Times New Roman" w:cs="Times New Roman"/>
              <w:color w:val="auto"/>
              <w:sz w:val="22"/>
              <w:szCs w:val="22"/>
            </w:rPr>
          </w:pPr>
          <w:r>
            <w:rPr>
              <w:rFonts w:ascii="Times New Roman" w:hAnsi="Times New Roman" w:cs="Times New Roman"/>
              <w:color w:val="auto"/>
              <w:sz w:val="22"/>
              <w:szCs w:val="22"/>
            </w:rPr>
            <w:t>8</w:t>
          </w:r>
          <w:r w:rsidR="005C1009" w:rsidRPr="00143C2F">
            <w:rPr>
              <w:rFonts w:ascii="Times New Roman" w:hAnsi="Times New Roman" w:cs="Times New Roman"/>
              <w:color w:val="auto"/>
              <w:sz w:val="22"/>
              <w:szCs w:val="22"/>
            </w:rPr>
            <w:t xml:space="preserve"> priedas „Sutarties projektas“</w:t>
          </w:r>
        </w:p>
        <w:p w14:paraId="46FAEF5D"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3C4B3681"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64196CC0" w14:textId="77777777" w:rsidR="001A54D2" w:rsidRDefault="001A54D2" w:rsidP="0048654D">
          <w:pPr>
            <w:spacing w:after="120" w:line="20" w:lineRule="atLeast"/>
            <w:contextualSpacing/>
            <w:rPr>
              <w:rFonts w:ascii="Times New Roman" w:hAnsi="Times New Roman" w:cs="Times New Roman"/>
              <w:sz w:val="22"/>
              <w:szCs w:val="22"/>
            </w:rPr>
          </w:pPr>
        </w:p>
        <w:p w14:paraId="1E4667E9" w14:textId="77777777" w:rsidR="00C23793" w:rsidRDefault="00C23793" w:rsidP="0048654D">
          <w:pPr>
            <w:spacing w:after="120" w:line="20" w:lineRule="atLeast"/>
            <w:contextualSpacing/>
            <w:rPr>
              <w:rFonts w:ascii="Times New Roman" w:hAnsi="Times New Roman" w:cs="Times New Roman"/>
              <w:sz w:val="22"/>
              <w:szCs w:val="22"/>
            </w:rPr>
          </w:pPr>
        </w:p>
        <w:p w14:paraId="275162D9" w14:textId="77777777" w:rsidR="00C23793" w:rsidRDefault="00C23793" w:rsidP="0048654D">
          <w:pPr>
            <w:spacing w:after="120" w:line="20" w:lineRule="atLeast"/>
            <w:contextualSpacing/>
            <w:rPr>
              <w:rFonts w:ascii="Times New Roman" w:hAnsi="Times New Roman" w:cs="Times New Roman"/>
              <w:sz w:val="22"/>
              <w:szCs w:val="22"/>
            </w:rPr>
          </w:pPr>
        </w:p>
        <w:p w14:paraId="43F0688B" w14:textId="77777777" w:rsidR="00C23793" w:rsidRPr="00143C2F" w:rsidRDefault="00C23793" w:rsidP="0048654D">
          <w:pPr>
            <w:spacing w:after="120" w:line="20" w:lineRule="atLeast"/>
            <w:contextualSpacing/>
            <w:rPr>
              <w:rFonts w:ascii="Times New Roman" w:hAnsi="Times New Roman" w:cs="Times New Roman"/>
              <w:sz w:val="22"/>
              <w:szCs w:val="22"/>
            </w:rPr>
          </w:pPr>
        </w:p>
        <w:p w14:paraId="1BAA1232"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2D8D02CE" w14:textId="77777777" w:rsidR="001A54D2" w:rsidRDefault="001A54D2" w:rsidP="0048654D">
          <w:pPr>
            <w:spacing w:after="120" w:line="20" w:lineRule="atLeast"/>
            <w:contextualSpacing/>
            <w:rPr>
              <w:rFonts w:ascii="Times New Roman" w:hAnsi="Times New Roman" w:cs="Times New Roman"/>
              <w:sz w:val="22"/>
              <w:szCs w:val="22"/>
            </w:rPr>
          </w:pPr>
        </w:p>
        <w:p w14:paraId="537CB4F2" w14:textId="77777777" w:rsidR="00FF1E41" w:rsidRPr="00143C2F" w:rsidRDefault="00FF1E41" w:rsidP="0048654D">
          <w:pPr>
            <w:spacing w:after="120" w:line="20" w:lineRule="atLeast"/>
            <w:contextualSpacing/>
            <w:rPr>
              <w:rFonts w:ascii="Times New Roman" w:hAnsi="Times New Roman" w:cs="Times New Roman"/>
              <w:sz w:val="22"/>
              <w:szCs w:val="22"/>
            </w:rPr>
          </w:pPr>
        </w:p>
        <w:p w14:paraId="5394A800"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1BA0AC4B"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3EF79C84" w14:textId="746BEB44" w:rsidR="00E80773" w:rsidRPr="00143C2F" w:rsidRDefault="00813489" w:rsidP="001A54D2">
          <w:pPr>
            <w:pStyle w:val="Antrat1"/>
            <w:spacing w:line="20" w:lineRule="atLeast"/>
            <w:contextualSpacing/>
            <w:rPr>
              <w:rFonts w:ascii="Times New Roman" w:hAnsi="Times New Roman" w:cs="Times New Roman"/>
              <w:color w:val="auto"/>
              <w:sz w:val="22"/>
              <w:szCs w:val="22"/>
            </w:rPr>
          </w:pPr>
        </w:p>
      </w:sdtContent>
    </w:sdt>
    <w:bookmarkStart w:id="1" w:name="_Toc174996137" w:displacedByCustomXml="prev"/>
    <w:bookmarkStart w:id="2" w:name="_Toc335201954" w:displacedByCustomXml="prev"/>
    <w:bookmarkStart w:id="3" w:name="_Toc147739116" w:displacedByCustomXml="prev"/>
    <w:p w14:paraId="1826A439" w14:textId="54AFA897" w:rsidR="00E80773" w:rsidRPr="00FF1E41" w:rsidRDefault="00E80773" w:rsidP="001A54D2">
      <w:pPr>
        <w:pStyle w:val="Antrat1"/>
        <w:numPr>
          <w:ilvl w:val="0"/>
          <w:numId w:val="34"/>
        </w:numPr>
        <w:spacing w:line="20" w:lineRule="atLeast"/>
        <w:ind w:left="357" w:hanging="357"/>
        <w:contextualSpacing/>
        <w:rPr>
          <w:rFonts w:ascii="Times New Roman" w:hAnsi="Times New Roman" w:cs="Times New Roman"/>
          <w:b/>
          <w:bCs/>
          <w:color w:val="auto"/>
          <w:sz w:val="22"/>
          <w:szCs w:val="22"/>
        </w:rPr>
      </w:pPr>
      <w:r w:rsidRPr="00FF1E41">
        <w:rPr>
          <w:rFonts w:ascii="Times New Roman" w:hAnsi="Times New Roman" w:cs="Times New Roman"/>
          <w:b/>
          <w:bCs/>
          <w:color w:val="auto"/>
          <w:sz w:val="22"/>
          <w:szCs w:val="22"/>
        </w:rPr>
        <w:t xml:space="preserve"> Bendra informacija</w:t>
      </w:r>
      <w:bookmarkEnd w:id="1"/>
    </w:p>
    <w:p w14:paraId="254F2831" w14:textId="77777777" w:rsidR="0024679A"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Perkančioji organizacija – UAB „Elektr</w:t>
      </w:r>
      <w:r w:rsidR="001A2956" w:rsidRPr="00143C2F">
        <w:rPr>
          <w:rFonts w:ascii="Times New Roman" w:eastAsia="Calibri" w:hAnsi="Times New Roman" w:cs="Times New Roman"/>
          <w:sz w:val="22"/>
          <w:szCs w:val="22"/>
        </w:rPr>
        <w:t>ėnų komunalinis ūkis</w:t>
      </w:r>
      <w:r w:rsidRPr="00143C2F">
        <w:rPr>
          <w:rFonts w:ascii="Times New Roman" w:eastAsia="Calibri" w:hAnsi="Times New Roman" w:cs="Times New Roman"/>
          <w:sz w:val="22"/>
          <w:szCs w:val="22"/>
        </w:rPr>
        <w:t xml:space="preserve">“, </w:t>
      </w:r>
      <w:r w:rsidR="001A2956" w:rsidRPr="00143C2F">
        <w:rPr>
          <w:rFonts w:ascii="Times New Roman" w:eastAsia="Calibri" w:hAnsi="Times New Roman" w:cs="Times New Roman"/>
          <w:sz w:val="22"/>
          <w:szCs w:val="22"/>
        </w:rPr>
        <w:t>juridinio asmens kodas 181613656, adresas Elektrinės g. 8, Elektrėnai.</w:t>
      </w:r>
      <w:r w:rsidRPr="00143C2F">
        <w:rPr>
          <w:rFonts w:ascii="Times New Roman" w:eastAsia="Calibri" w:hAnsi="Times New Roman" w:cs="Times New Roman"/>
          <w:sz w:val="22"/>
          <w:szCs w:val="22"/>
        </w:rPr>
        <w:t xml:space="preserve"> Perkančioji organizacija yra PVM mokėtoja.</w:t>
      </w:r>
    </w:p>
    <w:p w14:paraId="4A1CBEAC" w14:textId="2E2F4FC8" w:rsidR="0024679A" w:rsidRPr="00143C2F" w:rsidRDefault="00E80773" w:rsidP="00473B26">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Pirkimas neatliekamas naudojantis centralizuotų pirkimų katalogu, nes VšĮ CPO LT elektroniniame kataloge nėra galimybės įsigyti reikiam</w:t>
      </w:r>
      <w:r w:rsidR="00B2677A">
        <w:rPr>
          <w:rFonts w:ascii="Times New Roman" w:eastAsia="Calibri" w:hAnsi="Times New Roman" w:cs="Times New Roman"/>
          <w:sz w:val="22"/>
          <w:szCs w:val="22"/>
        </w:rPr>
        <w:t xml:space="preserve">ą </w:t>
      </w:r>
      <w:r w:rsidRPr="00143C2F">
        <w:rPr>
          <w:rFonts w:ascii="Times New Roman" w:eastAsia="Calibri" w:hAnsi="Times New Roman" w:cs="Times New Roman"/>
          <w:sz w:val="22"/>
          <w:szCs w:val="22"/>
        </w:rPr>
        <w:t xml:space="preserve"> prekę</w:t>
      </w:r>
      <w:r w:rsidR="00B2677A">
        <w:rPr>
          <w:rFonts w:ascii="Times New Roman" w:eastAsia="Calibri" w:hAnsi="Times New Roman" w:cs="Times New Roman"/>
          <w:sz w:val="22"/>
          <w:szCs w:val="22"/>
        </w:rPr>
        <w:t xml:space="preserve">. </w:t>
      </w:r>
    </w:p>
    <w:p w14:paraId="2FD1B9E1" w14:textId="77777777" w:rsidR="000C54CC" w:rsidRDefault="00E80773" w:rsidP="000C54CC">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Stebėtojai dalyvauti Komisijos posėdžiuose nėra kviečiami.</w:t>
      </w:r>
    </w:p>
    <w:p w14:paraId="3EB4C2DD" w14:textId="2C0EF69E" w:rsidR="0024679A" w:rsidRPr="000C54CC" w:rsidRDefault="00E80773" w:rsidP="000C54CC">
      <w:pPr>
        <w:pStyle w:val="Betarp"/>
        <w:numPr>
          <w:ilvl w:val="1"/>
          <w:numId w:val="34"/>
        </w:numPr>
        <w:ind w:left="0" w:firstLine="567"/>
        <w:contextualSpacing/>
        <w:jc w:val="both"/>
        <w:rPr>
          <w:rFonts w:ascii="Times New Roman" w:eastAsia="Calibri" w:hAnsi="Times New Roman" w:cs="Times New Roman"/>
          <w:sz w:val="22"/>
          <w:szCs w:val="22"/>
        </w:rPr>
      </w:pPr>
      <w:r w:rsidRPr="000C54CC">
        <w:rPr>
          <w:rFonts w:ascii="Times New Roman" w:eastAsia="Calibri" w:hAnsi="Times New Roman" w:cs="Times New Roman"/>
          <w:sz w:val="22"/>
          <w:szCs w:val="22"/>
        </w:rPr>
        <w:t xml:space="preserve">Atliekamas žaliasis pirkimas. Pirkimas vykdomas vadovaujantis Lietuvos Respublikos aplinkos ministro </w:t>
      </w:r>
      <w:r w:rsidR="000C54CC" w:rsidRPr="000C54CC">
        <w:rPr>
          <w:rFonts w:ascii="Times New Roman" w:eastAsia="Calibri" w:hAnsi="Times New Roman" w:cs="Times New Roman"/>
          <w:sz w:val="22"/>
          <w:szCs w:val="22"/>
        </w:rPr>
        <w:t>M1, N1 transporto priemonės turi atitikti Lietuvos Respublikos aplinkos ministro 2011 m. birželio 28 d. įsakymu Nr. D1-508 (Lietuvos Respublikos aplinkos ministro 2022 m. gruodžio 13 d. įsakymo Nr. D1-401 redakcija) patvirtinto „Aplinkos apsaugos kriterijų taikymo, vykdant žaliuosius pirkimus, tvarkos aprašo 2 priedo 10 skyriaus 10.1.2.1. reikalavimus „M ir N kategorijų kelių transporto priemonės“.</w:t>
      </w:r>
      <w:r w:rsidRPr="000C54CC">
        <w:rPr>
          <w:rFonts w:ascii="Times New Roman" w:eastAsia="Calibri" w:hAnsi="Times New Roman" w:cs="Times New Roman"/>
          <w:sz w:val="22"/>
          <w:szCs w:val="22"/>
        </w:rPr>
        <w:t xml:space="preserve"> Aplinkos apaugos kriterijai nustatyti 2 priede „Techninė specifikacija“.</w:t>
      </w:r>
    </w:p>
    <w:p w14:paraId="44F43CDE" w14:textId="77777777" w:rsidR="0024679A"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Išankstinis</w:t>
      </w:r>
      <w:r w:rsidRPr="00143C2F">
        <w:rPr>
          <w:rFonts w:ascii="Times New Roman" w:eastAsia="Arial" w:hAnsi="Times New Roman" w:cs="Times New Roman"/>
          <w:sz w:val="22"/>
          <w:szCs w:val="22"/>
        </w:rPr>
        <w:t xml:space="preserve"> skelbimas apie pirkimą nebuvo paskelbtas. </w:t>
      </w:r>
    </w:p>
    <w:p w14:paraId="6CAC45C2" w14:textId="77777777" w:rsidR="0024679A"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hAnsi="Times New Roman" w:cs="Times New Roman"/>
          <w:sz w:val="22"/>
          <w:szCs w:val="22"/>
          <w:lang w:eastAsia="en-US"/>
        </w:rPr>
        <w:t xml:space="preserve">Pirkime </w:t>
      </w:r>
      <w:r w:rsidRPr="00143C2F">
        <w:rPr>
          <w:rFonts w:ascii="Times New Roman" w:hAnsi="Times New Roman" w:cs="Times New Roman"/>
          <w:sz w:val="22"/>
          <w:szCs w:val="22"/>
        </w:rPr>
        <w:t xml:space="preserve"> perkančioji organizacija</w:t>
      </w:r>
      <w:r w:rsidRPr="00143C2F">
        <w:rPr>
          <w:rFonts w:ascii="Times New Roman" w:hAnsi="Times New Roman" w:cs="Times New Roman"/>
          <w:sz w:val="22"/>
          <w:szCs w:val="22"/>
          <w:lang w:eastAsia="en-US"/>
        </w:rPr>
        <w:t xml:space="preserve"> nenumato skelbti pranešimo dėl savanoriško </w:t>
      </w:r>
      <w:proofErr w:type="spellStart"/>
      <w:r w:rsidRPr="00143C2F">
        <w:rPr>
          <w:rFonts w:ascii="Times New Roman" w:hAnsi="Times New Roman" w:cs="Times New Roman"/>
          <w:i/>
          <w:iCs/>
          <w:sz w:val="22"/>
          <w:szCs w:val="22"/>
          <w:lang w:eastAsia="en-US"/>
        </w:rPr>
        <w:t>ex</w:t>
      </w:r>
      <w:proofErr w:type="spellEnd"/>
      <w:r w:rsidRPr="00143C2F">
        <w:rPr>
          <w:rFonts w:ascii="Times New Roman" w:hAnsi="Times New Roman" w:cs="Times New Roman"/>
          <w:i/>
          <w:iCs/>
          <w:sz w:val="22"/>
          <w:szCs w:val="22"/>
          <w:lang w:eastAsia="en-US"/>
        </w:rPr>
        <w:t xml:space="preserve"> ante</w:t>
      </w:r>
      <w:r w:rsidRPr="00143C2F">
        <w:rPr>
          <w:rFonts w:ascii="Times New Roman" w:hAnsi="Times New Roman" w:cs="Times New Roman"/>
          <w:sz w:val="22"/>
          <w:szCs w:val="22"/>
          <w:lang w:eastAsia="en-US"/>
        </w:rPr>
        <w:t xml:space="preserve"> skaidrumo.</w:t>
      </w:r>
    </w:p>
    <w:p w14:paraId="091C8D75" w14:textId="77777777" w:rsidR="0024679A"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hAnsi="Times New Roman" w:cs="Times New Roman"/>
          <w:sz w:val="22"/>
          <w:szCs w:val="22"/>
        </w:rPr>
        <w:t>Pirkime neleidžiama pateikti alternatyvių pasiūlymų.</w:t>
      </w:r>
    </w:p>
    <w:p w14:paraId="18AF0CA9" w14:textId="055AD7FC" w:rsidR="00E80773"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Arial" w:hAnsi="Times New Roman" w:cs="Times New Roman"/>
          <w:sz w:val="22"/>
          <w:szCs w:val="22"/>
        </w:rPr>
        <w:t>Bendrosios pirkimo sąlygos yra neatskiriama šių pirkimo sąlygų dalis.</w:t>
      </w:r>
    </w:p>
    <w:p w14:paraId="0E8578FA" w14:textId="58F5D327" w:rsidR="00E80773" w:rsidRPr="00143C2F" w:rsidRDefault="00E80773" w:rsidP="001A54D2">
      <w:pPr>
        <w:pStyle w:val="Antrat1"/>
        <w:numPr>
          <w:ilvl w:val="0"/>
          <w:numId w:val="34"/>
        </w:numPr>
        <w:spacing w:line="20" w:lineRule="atLeast"/>
        <w:ind w:left="357" w:hanging="357"/>
        <w:contextualSpacing/>
        <w:rPr>
          <w:rFonts w:ascii="Times New Roman" w:hAnsi="Times New Roman" w:cs="Times New Roman"/>
          <w:color w:val="auto"/>
          <w:sz w:val="22"/>
          <w:szCs w:val="22"/>
        </w:rPr>
      </w:pPr>
      <w:bookmarkStart w:id="4" w:name="_Ref39426332"/>
      <w:bookmarkStart w:id="5" w:name="_Ref39426338"/>
      <w:bookmarkStart w:id="6" w:name="_Toc174996138"/>
      <w:bookmarkEnd w:id="2"/>
      <w:r w:rsidRPr="00143C2F">
        <w:rPr>
          <w:rFonts w:ascii="Times New Roman" w:hAnsi="Times New Roman" w:cs="Times New Roman"/>
          <w:color w:val="auto"/>
          <w:sz w:val="22"/>
          <w:szCs w:val="22"/>
        </w:rPr>
        <w:t>Pirkimo objektas</w:t>
      </w:r>
      <w:bookmarkEnd w:id="4"/>
      <w:bookmarkEnd w:id="5"/>
      <w:bookmarkEnd w:id="6"/>
    </w:p>
    <w:p w14:paraId="5D873AEF" w14:textId="7AFB445D" w:rsidR="00874932" w:rsidRPr="00143C2F" w:rsidRDefault="00E80773" w:rsidP="0024679A">
      <w:pPr>
        <w:pStyle w:val="Betarp"/>
        <w:numPr>
          <w:ilvl w:val="1"/>
          <w:numId w:val="5"/>
        </w:numPr>
        <w:ind w:left="0" w:firstLine="567"/>
        <w:contextualSpacing/>
        <w:jc w:val="both"/>
        <w:rPr>
          <w:rFonts w:ascii="Times New Roman" w:hAnsi="Times New Roman" w:cs="Times New Roman"/>
          <w:b/>
          <w:bCs/>
          <w:sz w:val="22"/>
          <w:szCs w:val="22"/>
        </w:rPr>
      </w:pPr>
      <w:r w:rsidRPr="00143C2F">
        <w:rPr>
          <w:rFonts w:ascii="Times New Roman" w:eastAsia="Calibri" w:hAnsi="Times New Roman" w:cs="Times New Roman"/>
          <w:sz w:val="22"/>
          <w:szCs w:val="22"/>
        </w:rPr>
        <w:t xml:space="preserve">Perkančioji </w:t>
      </w:r>
      <w:r w:rsidRPr="00143C2F">
        <w:rPr>
          <w:rFonts w:ascii="Times New Roman" w:hAnsi="Times New Roman" w:cs="Times New Roman"/>
          <w:sz w:val="22"/>
          <w:szCs w:val="22"/>
        </w:rPr>
        <w:t>organizacija</w:t>
      </w:r>
      <w:r w:rsidRPr="00143C2F">
        <w:rPr>
          <w:rFonts w:ascii="Times New Roman" w:eastAsia="Calibri" w:hAnsi="Times New Roman" w:cs="Times New Roman"/>
          <w:sz w:val="22"/>
          <w:szCs w:val="22"/>
        </w:rPr>
        <w:t xml:space="preserve"> numato </w:t>
      </w:r>
      <w:r w:rsidR="0024679A" w:rsidRPr="00143C2F">
        <w:rPr>
          <w:rFonts w:ascii="Times New Roman" w:eastAsia="Calibri" w:hAnsi="Times New Roman" w:cs="Times New Roman"/>
          <w:b/>
          <w:bCs/>
          <w:sz w:val="22"/>
          <w:szCs w:val="22"/>
        </w:rPr>
        <w:t>išsinuomoti</w:t>
      </w:r>
      <w:r w:rsidR="00A9357D" w:rsidRPr="00143C2F">
        <w:rPr>
          <w:rFonts w:ascii="Times New Roman" w:eastAsia="Calibri" w:hAnsi="Times New Roman" w:cs="Times New Roman"/>
          <w:b/>
          <w:bCs/>
          <w:sz w:val="22"/>
          <w:szCs w:val="22"/>
        </w:rPr>
        <w:t xml:space="preserve"> </w:t>
      </w:r>
      <w:r w:rsidR="00B2677A">
        <w:rPr>
          <w:rFonts w:ascii="Times New Roman" w:eastAsia="Calibri" w:hAnsi="Times New Roman" w:cs="Times New Roman"/>
          <w:b/>
          <w:bCs/>
          <w:sz w:val="22"/>
          <w:szCs w:val="22"/>
        </w:rPr>
        <w:t xml:space="preserve">žemiau išvardintus </w:t>
      </w:r>
      <w:r w:rsidR="009C247E">
        <w:rPr>
          <w:rFonts w:ascii="Times New Roman" w:eastAsia="Calibri" w:hAnsi="Times New Roman" w:cs="Times New Roman"/>
          <w:b/>
          <w:bCs/>
          <w:sz w:val="22"/>
          <w:szCs w:val="22"/>
        </w:rPr>
        <w:t>komunalinę techniką</w:t>
      </w:r>
      <w:r w:rsidR="00CB60C2">
        <w:rPr>
          <w:rFonts w:ascii="Times New Roman" w:eastAsia="Calibri" w:hAnsi="Times New Roman" w:cs="Times New Roman"/>
          <w:b/>
          <w:bCs/>
          <w:sz w:val="22"/>
          <w:szCs w:val="22"/>
        </w:rPr>
        <w:t xml:space="preserve"> su įranga </w:t>
      </w:r>
      <w:r w:rsidRPr="00143C2F">
        <w:rPr>
          <w:rFonts w:ascii="Times New Roman" w:eastAsia="Calibri" w:hAnsi="Times New Roman" w:cs="Times New Roman"/>
          <w:b/>
          <w:bCs/>
          <w:sz w:val="22"/>
          <w:szCs w:val="22"/>
        </w:rPr>
        <w:t xml:space="preserve"> </w:t>
      </w:r>
      <w:r w:rsidR="000C79A4" w:rsidRPr="00143C2F">
        <w:rPr>
          <w:rFonts w:ascii="Times New Roman" w:eastAsia="Calibri" w:hAnsi="Times New Roman" w:cs="Times New Roman"/>
          <w:b/>
          <w:bCs/>
          <w:sz w:val="22"/>
          <w:szCs w:val="22"/>
        </w:rPr>
        <w:t>be vairuotojo</w:t>
      </w:r>
      <w:r w:rsidR="00874932" w:rsidRPr="00143C2F">
        <w:rPr>
          <w:rFonts w:ascii="Times New Roman" w:eastAsia="Calibri" w:hAnsi="Times New Roman" w:cs="Times New Roman"/>
          <w:b/>
          <w:bCs/>
          <w:sz w:val="22"/>
          <w:szCs w:val="22"/>
        </w:rPr>
        <w:t>:</w:t>
      </w:r>
    </w:p>
    <w:p w14:paraId="3FDDB9A1" w14:textId="77777777" w:rsidR="00874932" w:rsidRPr="00143C2F" w:rsidRDefault="00874932" w:rsidP="00874932">
      <w:pPr>
        <w:pStyle w:val="Betarp"/>
        <w:ind w:left="567"/>
        <w:contextualSpacing/>
        <w:jc w:val="both"/>
        <w:rPr>
          <w:rFonts w:ascii="Times New Roman" w:eastAsia="Calibri" w:hAnsi="Times New Roman" w:cs="Times New Roman"/>
          <w:sz w:val="22"/>
          <w:szCs w:val="22"/>
        </w:rPr>
      </w:pPr>
    </w:p>
    <w:tbl>
      <w:tblPr>
        <w:tblW w:w="0" w:type="auto"/>
        <w:tblInd w:w="132" w:type="dxa"/>
        <w:tblCellMar>
          <w:left w:w="0" w:type="dxa"/>
          <w:right w:w="0" w:type="dxa"/>
        </w:tblCellMar>
        <w:tblLook w:val="04A0" w:firstRow="1" w:lastRow="0" w:firstColumn="1" w:lastColumn="0" w:noHBand="0" w:noVBand="1"/>
      </w:tblPr>
      <w:tblGrid>
        <w:gridCol w:w="567"/>
        <w:gridCol w:w="4394"/>
        <w:gridCol w:w="2552"/>
        <w:gridCol w:w="2307"/>
      </w:tblGrid>
      <w:tr w:rsidR="00143C2F" w:rsidRPr="00B2677A" w14:paraId="019EB70B" w14:textId="2A00C904" w:rsidTr="00892DD4">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33373A" w14:textId="69CE0163" w:rsidR="00116B58" w:rsidRPr="00B2677A" w:rsidRDefault="00116B58" w:rsidP="00874932">
            <w:pPr>
              <w:pStyle w:val="Betarp"/>
              <w:contextualSpacing/>
              <w:jc w:val="center"/>
              <w:rPr>
                <w:rFonts w:ascii="Times New Roman" w:hAnsi="Times New Roman" w:cs="Times New Roman"/>
                <w:b/>
                <w:bCs/>
                <w:sz w:val="22"/>
                <w:szCs w:val="22"/>
              </w:rPr>
            </w:pPr>
            <w:r w:rsidRPr="00B2677A">
              <w:rPr>
                <w:rFonts w:ascii="Times New Roman" w:hAnsi="Times New Roman" w:cs="Times New Roman"/>
                <w:b/>
                <w:bCs/>
                <w:sz w:val="22"/>
                <w:szCs w:val="22"/>
              </w:rPr>
              <w:t>Eil. Nr.</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DA7341" w14:textId="77777777" w:rsidR="00116B58" w:rsidRPr="00B2677A" w:rsidRDefault="00116B58" w:rsidP="00874932">
            <w:pPr>
              <w:pStyle w:val="Betarp"/>
              <w:ind w:left="567"/>
              <w:contextualSpacing/>
              <w:rPr>
                <w:rFonts w:ascii="Times New Roman" w:hAnsi="Times New Roman" w:cs="Times New Roman"/>
                <w:b/>
                <w:bCs/>
                <w:sz w:val="22"/>
                <w:szCs w:val="22"/>
              </w:rPr>
            </w:pPr>
            <w:r w:rsidRPr="00B2677A">
              <w:rPr>
                <w:rFonts w:ascii="Times New Roman" w:hAnsi="Times New Roman" w:cs="Times New Roman"/>
                <w:b/>
                <w:bCs/>
                <w:sz w:val="22"/>
                <w:szCs w:val="22"/>
              </w:rPr>
              <w:t>Prekės pavadinimas</w:t>
            </w:r>
          </w:p>
        </w:tc>
        <w:tc>
          <w:tcPr>
            <w:tcW w:w="255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2F844D85" w14:textId="77777777" w:rsidR="00116B58" w:rsidRPr="00B2677A" w:rsidRDefault="00116B58" w:rsidP="00874932">
            <w:pPr>
              <w:pStyle w:val="Betarp"/>
              <w:contextualSpacing/>
              <w:jc w:val="center"/>
              <w:rPr>
                <w:rFonts w:ascii="Times New Roman" w:hAnsi="Times New Roman" w:cs="Times New Roman"/>
                <w:b/>
                <w:bCs/>
                <w:sz w:val="22"/>
                <w:szCs w:val="22"/>
              </w:rPr>
            </w:pPr>
            <w:r w:rsidRPr="00B2677A">
              <w:rPr>
                <w:rFonts w:ascii="Times New Roman" w:hAnsi="Times New Roman" w:cs="Times New Roman"/>
                <w:b/>
                <w:bCs/>
                <w:sz w:val="22"/>
                <w:szCs w:val="22"/>
              </w:rPr>
              <w:t>Kiekis vnt.</w:t>
            </w:r>
          </w:p>
        </w:tc>
        <w:tc>
          <w:tcPr>
            <w:tcW w:w="2307" w:type="dxa"/>
            <w:tcBorders>
              <w:top w:val="single" w:sz="8" w:space="0" w:color="auto"/>
              <w:left w:val="single" w:sz="4" w:space="0" w:color="auto"/>
              <w:bottom w:val="single" w:sz="8" w:space="0" w:color="auto"/>
              <w:right w:val="single" w:sz="8" w:space="0" w:color="auto"/>
            </w:tcBorders>
          </w:tcPr>
          <w:p w14:paraId="7B2C7AFC" w14:textId="26758188" w:rsidR="00116B58" w:rsidRPr="00B2677A" w:rsidRDefault="00116B58" w:rsidP="00116B58">
            <w:pPr>
              <w:pStyle w:val="Betarp"/>
              <w:contextualSpacing/>
              <w:jc w:val="center"/>
              <w:rPr>
                <w:rFonts w:ascii="Times New Roman" w:hAnsi="Times New Roman" w:cs="Times New Roman"/>
                <w:b/>
                <w:bCs/>
                <w:sz w:val="22"/>
                <w:szCs w:val="22"/>
              </w:rPr>
            </w:pPr>
            <w:r w:rsidRPr="00C23793">
              <w:rPr>
                <w:rFonts w:ascii="Times New Roman" w:hAnsi="Times New Roman" w:cs="Times New Roman"/>
                <w:b/>
                <w:bCs/>
                <w:sz w:val="22"/>
                <w:szCs w:val="22"/>
              </w:rPr>
              <w:t xml:space="preserve">Numatoma </w:t>
            </w:r>
            <w:r w:rsidR="009231F3">
              <w:rPr>
                <w:rFonts w:ascii="Times New Roman" w:hAnsi="Times New Roman" w:cs="Times New Roman"/>
                <w:b/>
                <w:bCs/>
                <w:sz w:val="22"/>
                <w:szCs w:val="22"/>
              </w:rPr>
              <w:t xml:space="preserve">maksimali pirkimo </w:t>
            </w:r>
            <w:r w:rsidRPr="00C23793">
              <w:rPr>
                <w:rFonts w:ascii="Times New Roman" w:hAnsi="Times New Roman" w:cs="Times New Roman"/>
                <w:b/>
                <w:bCs/>
                <w:sz w:val="22"/>
                <w:szCs w:val="22"/>
              </w:rPr>
              <w:t>vertė</w:t>
            </w:r>
            <w:r w:rsidR="00007722" w:rsidRPr="00C23793">
              <w:rPr>
                <w:rFonts w:ascii="Times New Roman" w:hAnsi="Times New Roman" w:cs="Times New Roman"/>
                <w:b/>
                <w:bCs/>
                <w:sz w:val="22"/>
                <w:szCs w:val="22"/>
              </w:rPr>
              <w:t xml:space="preserve"> be PVM</w:t>
            </w:r>
            <w:r w:rsidRPr="00C23793">
              <w:rPr>
                <w:rFonts w:ascii="Times New Roman" w:hAnsi="Times New Roman" w:cs="Times New Roman"/>
                <w:b/>
                <w:bCs/>
                <w:sz w:val="22"/>
                <w:szCs w:val="22"/>
              </w:rPr>
              <w:t xml:space="preserve"> – </w:t>
            </w:r>
            <w:r w:rsidR="00B2677A" w:rsidRPr="00C23793">
              <w:rPr>
                <w:rFonts w:ascii="Times New Roman" w:hAnsi="Times New Roman" w:cs="Times New Roman"/>
                <w:b/>
                <w:bCs/>
                <w:sz w:val="22"/>
                <w:szCs w:val="22"/>
              </w:rPr>
              <w:t xml:space="preserve"> </w:t>
            </w:r>
            <w:r w:rsidR="00C23793" w:rsidRPr="00C23793">
              <w:rPr>
                <w:rFonts w:ascii="Times New Roman" w:hAnsi="Times New Roman" w:cs="Times New Roman"/>
                <w:b/>
                <w:bCs/>
                <w:sz w:val="22"/>
                <w:szCs w:val="22"/>
              </w:rPr>
              <w:t>18</w:t>
            </w:r>
            <w:r w:rsidRPr="00C23793">
              <w:rPr>
                <w:rFonts w:ascii="Times New Roman" w:hAnsi="Times New Roman" w:cs="Times New Roman"/>
                <w:b/>
                <w:bCs/>
                <w:sz w:val="22"/>
                <w:szCs w:val="22"/>
              </w:rPr>
              <w:t xml:space="preserve"> mėn.</w:t>
            </w:r>
          </w:p>
        </w:tc>
      </w:tr>
      <w:tr w:rsidR="00143C2F" w:rsidRPr="00143C2F" w14:paraId="50E4CC8F" w14:textId="1424E2C8" w:rsidTr="00B2677A">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627F1" w14:textId="466CF33A" w:rsidR="00116B58" w:rsidRPr="00143C2F" w:rsidRDefault="0078317F" w:rsidP="00874932">
            <w:pPr>
              <w:pStyle w:val="Betarp"/>
              <w:contextualSpacing/>
              <w:rPr>
                <w:rFonts w:ascii="Times New Roman" w:hAnsi="Times New Roman" w:cs="Times New Roman"/>
                <w:sz w:val="22"/>
                <w:szCs w:val="22"/>
              </w:rPr>
            </w:pPr>
            <w:r>
              <w:rPr>
                <w:rFonts w:ascii="Times New Roman" w:hAnsi="Times New Roman" w:cs="Times New Roman"/>
                <w:sz w:val="22"/>
                <w:szCs w:val="22"/>
              </w:rPr>
              <w:t>1</w:t>
            </w:r>
            <w:r w:rsidR="00116B58" w:rsidRPr="00143C2F">
              <w:rPr>
                <w:rFonts w:ascii="Times New Roman" w:hAnsi="Times New Roman" w:cs="Times New Roman"/>
                <w:sz w:val="22"/>
                <w:szCs w:val="22"/>
              </w:rPr>
              <w:t>.</w:t>
            </w:r>
          </w:p>
        </w:tc>
        <w:tc>
          <w:tcPr>
            <w:tcW w:w="43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BB6FF53" w14:textId="1CE732DA" w:rsidR="00116B58" w:rsidRPr="00143C2F" w:rsidRDefault="00201FEF" w:rsidP="00874932">
            <w:pPr>
              <w:pStyle w:val="Betarp"/>
              <w:contextualSpacing/>
              <w:rPr>
                <w:rFonts w:ascii="Times New Roman" w:hAnsi="Times New Roman" w:cs="Times New Roman"/>
                <w:sz w:val="22"/>
                <w:szCs w:val="22"/>
              </w:rPr>
            </w:pPr>
            <w:r>
              <w:rPr>
                <w:rFonts w:ascii="Times New Roman" w:hAnsi="Times New Roman" w:cs="Times New Roman"/>
                <w:sz w:val="22"/>
                <w:szCs w:val="22"/>
              </w:rPr>
              <w:t>Aplinkos tvarkymo mašinos su įranga nuoma</w:t>
            </w:r>
          </w:p>
        </w:tc>
        <w:tc>
          <w:tcPr>
            <w:tcW w:w="2552" w:type="dxa"/>
            <w:tcBorders>
              <w:top w:val="nil"/>
              <w:left w:val="nil"/>
              <w:bottom w:val="single" w:sz="8" w:space="0" w:color="auto"/>
              <w:right w:val="single" w:sz="4" w:space="0" w:color="auto"/>
            </w:tcBorders>
            <w:tcMar>
              <w:top w:w="0" w:type="dxa"/>
              <w:left w:w="108" w:type="dxa"/>
              <w:bottom w:w="0" w:type="dxa"/>
              <w:right w:w="108" w:type="dxa"/>
            </w:tcMar>
            <w:vAlign w:val="center"/>
          </w:tcPr>
          <w:p w14:paraId="566DE486" w14:textId="0A2173D3" w:rsidR="00116B58" w:rsidRPr="00143C2F" w:rsidRDefault="00B33FDB" w:rsidP="00874932">
            <w:pPr>
              <w:pStyle w:val="Betarp"/>
              <w:contextualSpacing/>
              <w:jc w:val="center"/>
              <w:rPr>
                <w:rFonts w:ascii="Times New Roman" w:hAnsi="Times New Roman" w:cs="Times New Roman"/>
                <w:sz w:val="22"/>
                <w:szCs w:val="22"/>
              </w:rPr>
            </w:pPr>
            <w:r>
              <w:rPr>
                <w:rFonts w:ascii="Times New Roman" w:hAnsi="Times New Roman" w:cs="Times New Roman"/>
                <w:sz w:val="22"/>
                <w:szCs w:val="22"/>
              </w:rPr>
              <w:t>1</w:t>
            </w:r>
          </w:p>
        </w:tc>
        <w:tc>
          <w:tcPr>
            <w:tcW w:w="2307" w:type="dxa"/>
            <w:tcBorders>
              <w:top w:val="nil"/>
              <w:left w:val="single" w:sz="4" w:space="0" w:color="auto"/>
              <w:bottom w:val="single" w:sz="8" w:space="0" w:color="auto"/>
              <w:right w:val="single" w:sz="8" w:space="0" w:color="auto"/>
            </w:tcBorders>
            <w:vAlign w:val="center"/>
          </w:tcPr>
          <w:p w14:paraId="661CC7EE" w14:textId="7F6C074B" w:rsidR="00116B58" w:rsidRPr="00143C2F" w:rsidRDefault="001B16F0" w:rsidP="00116B58">
            <w:pPr>
              <w:pStyle w:val="Betarp"/>
              <w:contextualSpacing/>
              <w:jc w:val="center"/>
              <w:rPr>
                <w:rFonts w:ascii="Times New Roman" w:hAnsi="Times New Roman" w:cs="Times New Roman"/>
                <w:sz w:val="22"/>
                <w:szCs w:val="22"/>
              </w:rPr>
            </w:pPr>
            <w:r>
              <w:rPr>
                <w:rFonts w:ascii="Times New Roman" w:hAnsi="Times New Roman" w:cs="Times New Roman"/>
                <w:sz w:val="22"/>
                <w:szCs w:val="22"/>
              </w:rPr>
              <w:t>84 000</w:t>
            </w:r>
          </w:p>
        </w:tc>
      </w:tr>
    </w:tbl>
    <w:p w14:paraId="513E6779" w14:textId="77777777" w:rsidR="00874932" w:rsidRPr="00143C2F" w:rsidRDefault="00874932" w:rsidP="00874932">
      <w:pPr>
        <w:pStyle w:val="Betarp"/>
        <w:ind w:left="567"/>
        <w:contextualSpacing/>
        <w:jc w:val="both"/>
        <w:rPr>
          <w:rFonts w:ascii="Times New Roman" w:hAnsi="Times New Roman" w:cs="Times New Roman"/>
          <w:sz w:val="22"/>
          <w:szCs w:val="22"/>
        </w:rPr>
      </w:pPr>
    </w:p>
    <w:p w14:paraId="1F89EF0C" w14:textId="77777777" w:rsidR="00874932" w:rsidRPr="00143C2F" w:rsidRDefault="00874932" w:rsidP="00874932">
      <w:pPr>
        <w:pStyle w:val="Betarp"/>
        <w:ind w:left="567"/>
        <w:contextualSpacing/>
        <w:jc w:val="both"/>
        <w:rPr>
          <w:rFonts w:ascii="Times New Roman" w:eastAsia="Calibri" w:hAnsi="Times New Roman" w:cs="Times New Roman"/>
          <w:sz w:val="22"/>
          <w:szCs w:val="22"/>
        </w:rPr>
      </w:pPr>
    </w:p>
    <w:p w14:paraId="317ED089" w14:textId="0A57CCDE" w:rsidR="00E80773" w:rsidRPr="00143C2F" w:rsidRDefault="00E80773" w:rsidP="00874932">
      <w:pPr>
        <w:pStyle w:val="Betarp"/>
        <w:numPr>
          <w:ilvl w:val="1"/>
          <w:numId w:val="5"/>
        </w:numPr>
        <w:ind w:left="0" w:firstLine="567"/>
        <w:contextualSpacing/>
        <w:jc w:val="both"/>
        <w:rPr>
          <w:rFonts w:ascii="Times New Roman" w:hAnsi="Times New Roman" w:cs="Times New Roman"/>
          <w:b/>
          <w:bCs/>
          <w:sz w:val="22"/>
          <w:szCs w:val="22"/>
        </w:rPr>
      </w:pPr>
      <w:r w:rsidRPr="00143C2F">
        <w:rPr>
          <w:rFonts w:ascii="Times New Roman" w:eastAsia="Calibri" w:hAnsi="Times New Roman" w:cs="Times New Roman"/>
          <w:sz w:val="22"/>
          <w:szCs w:val="22"/>
        </w:rPr>
        <w:t xml:space="preserve">Prekės pristatymo terminas – </w:t>
      </w:r>
      <w:r w:rsidRPr="00143C2F">
        <w:rPr>
          <w:rFonts w:ascii="Times New Roman" w:eastAsia="Calibri" w:hAnsi="Times New Roman" w:cs="Times New Roman"/>
          <w:b/>
          <w:bCs/>
          <w:sz w:val="22"/>
          <w:szCs w:val="22"/>
        </w:rPr>
        <w:t>30 kalendorinių dienų</w:t>
      </w:r>
      <w:r w:rsidRPr="00143C2F">
        <w:rPr>
          <w:rFonts w:ascii="Times New Roman" w:eastAsia="Calibri" w:hAnsi="Times New Roman" w:cs="Times New Roman"/>
          <w:sz w:val="22"/>
          <w:szCs w:val="22"/>
        </w:rPr>
        <w:t xml:space="preserve"> nuo sutarties įsigaliojimo dienos. </w:t>
      </w:r>
      <w:r w:rsidRPr="00143C2F">
        <w:rPr>
          <w:rFonts w:ascii="Times New Roman" w:hAnsi="Times New Roman" w:cs="Times New Roman"/>
          <w:sz w:val="22"/>
          <w:szCs w:val="22"/>
        </w:rPr>
        <w:t xml:space="preserve"> Reikalavimai pirkimo objektui nustatyti specialiųjų pirkimo sąlygų 2 priede „Techninė specifikacija“ priede. </w:t>
      </w:r>
    </w:p>
    <w:p w14:paraId="3F793817" w14:textId="3C61CC4A" w:rsidR="00CB60C2" w:rsidRPr="00CB60C2" w:rsidRDefault="00E80773" w:rsidP="00CB60C2">
      <w:pPr>
        <w:pStyle w:val="Betarp"/>
        <w:numPr>
          <w:ilvl w:val="1"/>
          <w:numId w:val="5"/>
        </w:numPr>
        <w:ind w:left="0" w:firstLine="567"/>
        <w:contextualSpacing/>
        <w:jc w:val="both"/>
        <w:rPr>
          <w:rFonts w:ascii="Times New Roman" w:hAnsi="Times New Roman" w:cs="Times New Roman"/>
          <w:i/>
          <w:iCs/>
          <w:sz w:val="22"/>
          <w:szCs w:val="22"/>
        </w:rPr>
      </w:pPr>
      <w:r w:rsidRPr="00143C2F">
        <w:rPr>
          <w:rFonts w:ascii="Times New Roman" w:hAnsi="Times New Roman" w:cs="Times New Roman"/>
          <w:sz w:val="22"/>
          <w:szCs w:val="22"/>
        </w:rPr>
        <w:t xml:space="preserve">Pirkimo </w:t>
      </w:r>
      <w:r w:rsidRPr="00143C2F">
        <w:rPr>
          <w:rFonts w:ascii="Times New Roman" w:eastAsia="Calibri" w:hAnsi="Times New Roman" w:cs="Times New Roman"/>
          <w:sz w:val="22"/>
          <w:szCs w:val="22"/>
        </w:rPr>
        <w:t>objektas</w:t>
      </w:r>
      <w:r w:rsidR="002B0BFB" w:rsidRPr="00143C2F">
        <w:rPr>
          <w:rFonts w:ascii="Times New Roman" w:eastAsia="Calibri" w:hAnsi="Times New Roman" w:cs="Times New Roman"/>
          <w:sz w:val="22"/>
          <w:szCs w:val="22"/>
        </w:rPr>
        <w:t xml:space="preserve"> </w:t>
      </w:r>
      <w:r w:rsidR="0078317F">
        <w:rPr>
          <w:rFonts w:ascii="Times New Roman" w:eastAsia="Calibri" w:hAnsi="Times New Roman" w:cs="Times New Roman"/>
          <w:sz w:val="22"/>
          <w:szCs w:val="22"/>
        </w:rPr>
        <w:t>ne</w:t>
      </w:r>
      <w:r w:rsidR="002B0BFB" w:rsidRPr="00143C2F">
        <w:rPr>
          <w:rFonts w:ascii="Times New Roman" w:eastAsia="Calibri" w:hAnsi="Times New Roman" w:cs="Times New Roman"/>
          <w:sz w:val="22"/>
          <w:szCs w:val="22"/>
        </w:rPr>
        <w:t xml:space="preserve">skaidomas </w:t>
      </w:r>
      <w:r w:rsidRPr="00143C2F">
        <w:rPr>
          <w:rFonts w:ascii="Times New Roman" w:hAnsi="Times New Roman" w:cs="Times New Roman"/>
          <w:sz w:val="22"/>
          <w:szCs w:val="22"/>
        </w:rPr>
        <w:t xml:space="preserve">į </w:t>
      </w:r>
      <w:r w:rsidR="0078317F">
        <w:rPr>
          <w:rFonts w:ascii="Times New Roman" w:hAnsi="Times New Roman" w:cs="Times New Roman"/>
          <w:sz w:val="22"/>
          <w:szCs w:val="22"/>
        </w:rPr>
        <w:t>dalis</w:t>
      </w:r>
      <w:r w:rsidRPr="00143C2F">
        <w:rPr>
          <w:rFonts w:ascii="Times New Roman" w:hAnsi="Times New Roman" w:cs="Times New Roman"/>
          <w:sz w:val="22"/>
          <w:szCs w:val="22"/>
        </w:rPr>
        <w:t>. Pirkimo apimtys, reikalavimai ir techninė specifikacija apibrėžti specialiųjų pirkimo sąlygų 2 priede „Techninė specifikacija“.</w:t>
      </w:r>
      <w:r w:rsidR="00CB60C2">
        <w:rPr>
          <w:rFonts w:ascii="Times New Roman" w:hAnsi="Times New Roman" w:cs="Times New Roman"/>
          <w:sz w:val="22"/>
          <w:szCs w:val="22"/>
        </w:rPr>
        <w:t xml:space="preserve"> </w:t>
      </w:r>
    </w:p>
    <w:p w14:paraId="6912D6B5" w14:textId="1DB7B4CC" w:rsidR="00E80773" w:rsidRPr="00CB60C2" w:rsidRDefault="00CB60C2" w:rsidP="00CB60C2">
      <w:pPr>
        <w:pStyle w:val="Betarp"/>
        <w:numPr>
          <w:ilvl w:val="1"/>
          <w:numId w:val="5"/>
        </w:numPr>
        <w:ind w:left="0" w:firstLine="567"/>
        <w:contextualSpacing/>
        <w:jc w:val="both"/>
        <w:rPr>
          <w:rFonts w:ascii="Times New Roman" w:hAnsi="Times New Roman" w:cs="Times New Roman"/>
          <w:i/>
          <w:iCs/>
          <w:sz w:val="22"/>
          <w:szCs w:val="22"/>
        </w:rPr>
      </w:pPr>
      <w:r>
        <w:rPr>
          <w:rFonts w:ascii="Times New Roman" w:hAnsi="Times New Roman" w:cs="Times New Roman"/>
          <w:sz w:val="22"/>
          <w:szCs w:val="22"/>
        </w:rPr>
        <w:t>Numatoma maksimali pirkimo vertė pirkimo daliai 18 mėn., tačiau Perkančioji organizacija</w:t>
      </w:r>
      <w:r w:rsidRPr="00904B80">
        <w:rPr>
          <w:color w:val="EE0000"/>
          <w:kern w:val="2"/>
          <w:szCs w:val="24"/>
        </w:rPr>
        <w:t xml:space="preserve"> </w:t>
      </w:r>
      <w:r w:rsidRPr="00CB60C2">
        <w:rPr>
          <w:rFonts w:ascii="Times New Roman" w:hAnsi="Times New Roman" w:cs="Times New Roman"/>
          <w:kern w:val="2"/>
          <w:szCs w:val="24"/>
        </w:rPr>
        <w:t>neįsipareigoja išpirkti visos planuojamos</w:t>
      </w:r>
      <w:r w:rsidR="009231F3">
        <w:rPr>
          <w:rFonts w:ascii="Times New Roman" w:hAnsi="Times New Roman" w:cs="Times New Roman"/>
          <w:kern w:val="2"/>
          <w:szCs w:val="24"/>
        </w:rPr>
        <w:t xml:space="preserve"> pirkimo</w:t>
      </w:r>
      <w:r w:rsidRPr="00CB60C2">
        <w:rPr>
          <w:rFonts w:ascii="Times New Roman" w:hAnsi="Times New Roman" w:cs="Times New Roman"/>
          <w:kern w:val="2"/>
          <w:szCs w:val="24"/>
        </w:rPr>
        <w:t xml:space="preserve"> vertės. Nuomojamos prekės įsigyjamos pagal pirkimo dokumentuose ir Sutartyje nurodytas sąlygas bei Tiekėjo pasiūlyme nurodytus įkainius be PVM.</w:t>
      </w:r>
    </w:p>
    <w:p w14:paraId="12C3CDC6" w14:textId="5CA57E9B" w:rsidR="00E80773" w:rsidRPr="00143C2F" w:rsidRDefault="00E80773" w:rsidP="00874932">
      <w:pPr>
        <w:pStyle w:val="Betarp"/>
        <w:numPr>
          <w:ilvl w:val="1"/>
          <w:numId w:val="5"/>
        </w:numPr>
        <w:ind w:left="0" w:firstLine="567"/>
        <w:contextualSpacing/>
        <w:jc w:val="both"/>
        <w:rPr>
          <w:rFonts w:ascii="Times New Roman" w:hAnsi="Times New Roman" w:cs="Times New Roman"/>
          <w:sz w:val="22"/>
          <w:szCs w:val="22"/>
        </w:rPr>
      </w:pPr>
      <w:r w:rsidRPr="00143C2F">
        <w:rPr>
          <w:rFonts w:ascii="Times New Roman" w:eastAsia="Calibri" w:hAnsi="Times New Roman" w:cs="Times New Roman"/>
          <w:sz w:val="22"/>
          <w:szCs w:val="22"/>
        </w:rPr>
        <w:t>Jeigu</w:t>
      </w:r>
      <w:r w:rsidRPr="00143C2F">
        <w:rPr>
          <w:rFonts w:ascii="Times New Roman" w:hAnsi="Times New Roman" w:cs="Times New Roman"/>
          <w:sz w:val="22"/>
          <w:szCs w:val="22"/>
        </w:rPr>
        <w:t xml:space="preserve">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CB9ED9B" w14:textId="638D2474" w:rsidR="00E80773" w:rsidRPr="00143C2F" w:rsidRDefault="00E80773" w:rsidP="00874932">
      <w:pPr>
        <w:pStyle w:val="Betarp"/>
        <w:numPr>
          <w:ilvl w:val="1"/>
          <w:numId w:val="5"/>
        </w:numPr>
        <w:ind w:left="0" w:firstLine="567"/>
        <w:contextualSpacing/>
        <w:jc w:val="both"/>
        <w:rPr>
          <w:rFonts w:ascii="Times New Roman" w:hAnsi="Times New Roman" w:cs="Times New Roman"/>
          <w:sz w:val="22"/>
          <w:szCs w:val="22"/>
        </w:rPr>
      </w:pPr>
      <w:r w:rsidRPr="00143C2F">
        <w:rPr>
          <w:rFonts w:ascii="Times New Roman" w:hAnsi="Times New Roman" w:cs="Times New Roman"/>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3DD5ADC" w14:textId="220CED37" w:rsidR="00E80773" w:rsidRPr="00143C2F" w:rsidRDefault="00E80773" w:rsidP="00874932">
      <w:pPr>
        <w:pStyle w:val="Antrat1"/>
        <w:numPr>
          <w:ilvl w:val="0"/>
          <w:numId w:val="34"/>
        </w:numPr>
        <w:spacing w:line="20" w:lineRule="atLeast"/>
        <w:ind w:left="357" w:hanging="357"/>
        <w:contextualSpacing/>
        <w:rPr>
          <w:rFonts w:ascii="Times New Roman" w:hAnsi="Times New Roman" w:cs="Times New Roman"/>
          <w:b/>
          <w:bCs/>
          <w:color w:val="auto"/>
          <w:sz w:val="22"/>
          <w:szCs w:val="22"/>
        </w:rPr>
      </w:pPr>
      <w:bookmarkStart w:id="7" w:name="_Ref39427921"/>
      <w:bookmarkStart w:id="8" w:name="_Ref39427927"/>
      <w:bookmarkStart w:id="9" w:name="_Toc174996139"/>
      <w:bookmarkStart w:id="10" w:name="_Ref39740354"/>
      <w:r w:rsidRPr="00143C2F">
        <w:rPr>
          <w:rFonts w:ascii="Times New Roman" w:hAnsi="Times New Roman" w:cs="Times New Roman"/>
          <w:b/>
          <w:bCs/>
          <w:color w:val="auto"/>
          <w:sz w:val="22"/>
          <w:szCs w:val="22"/>
        </w:rPr>
        <w:lastRenderedPageBreak/>
        <w:t>Susitikimai su tiekėjais</w:t>
      </w:r>
      <w:bookmarkEnd w:id="7"/>
      <w:bookmarkEnd w:id="8"/>
      <w:r w:rsidRPr="00143C2F">
        <w:rPr>
          <w:rFonts w:ascii="Times New Roman" w:hAnsi="Times New Roman" w:cs="Times New Roman"/>
          <w:b/>
          <w:bCs/>
          <w:color w:val="auto"/>
          <w:sz w:val="22"/>
          <w:szCs w:val="22"/>
        </w:rPr>
        <w:t xml:space="preserve"> ir objekto apžiūra</w:t>
      </w:r>
      <w:bookmarkEnd w:id="9"/>
      <w:bookmarkEnd w:id="10"/>
    </w:p>
    <w:p w14:paraId="5DF34DA9" w14:textId="23A55ADF" w:rsidR="00E80773" w:rsidRPr="00143C2F" w:rsidRDefault="00E80773" w:rsidP="00143C2F">
      <w:pPr>
        <w:pStyle w:val="Betarp"/>
        <w:numPr>
          <w:ilvl w:val="0"/>
          <w:numId w:val="37"/>
        </w:numPr>
        <w:ind w:left="0" w:firstLine="567"/>
        <w:contextualSpacing/>
        <w:jc w:val="both"/>
        <w:rPr>
          <w:rFonts w:ascii="Times New Roman" w:hAnsi="Times New Roman" w:cs="Times New Roman"/>
          <w:sz w:val="22"/>
          <w:szCs w:val="22"/>
        </w:rPr>
      </w:pPr>
      <w:r w:rsidRPr="00143C2F">
        <w:rPr>
          <w:rFonts w:ascii="Times New Roman" w:hAnsi="Times New Roman" w:cs="Times New Roman"/>
          <w:sz w:val="22"/>
          <w:szCs w:val="22"/>
        </w:rPr>
        <w:t>Perkančioji organizacija nerengs susitikimo su tiekėjais dėl pirkimo sąlygų paaiškinimo.</w:t>
      </w:r>
    </w:p>
    <w:p w14:paraId="59F73EE2" w14:textId="7B5EEF5D" w:rsidR="00E80773" w:rsidRPr="00143C2F" w:rsidRDefault="00E80773" w:rsidP="0046309C">
      <w:pPr>
        <w:spacing w:after="0"/>
        <w:jc w:val="both"/>
        <w:rPr>
          <w:rFonts w:ascii="Times New Roman" w:hAnsi="Times New Roman" w:cs="Times New Roman"/>
          <w:sz w:val="22"/>
          <w:szCs w:val="22"/>
        </w:rPr>
      </w:pPr>
      <w:r w:rsidRPr="00143C2F">
        <w:rPr>
          <w:rFonts w:ascii="Times New Roman" w:eastAsiaTheme="minorHAnsi" w:hAnsi="Times New Roman" w:cs="Times New Roman"/>
          <w:sz w:val="22"/>
          <w:szCs w:val="22"/>
          <w:lang w:eastAsia="en-US"/>
        </w:rPr>
        <w:t>P</w:t>
      </w:r>
      <w:r w:rsidRPr="00143C2F">
        <w:rPr>
          <w:rFonts w:ascii="Times New Roman" w:hAnsi="Times New Roman" w:cs="Times New Roman"/>
          <w:sz w:val="22"/>
          <w:szCs w:val="22"/>
        </w:rPr>
        <w:t>erkančioji organizacija nerengs objekto apžiūros.</w:t>
      </w:r>
    </w:p>
    <w:p w14:paraId="7D3452EB" w14:textId="77777777" w:rsidR="00E80773" w:rsidRPr="00143C2F" w:rsidRDefault="00E80773" w:rsidP="00E80773">
      <w:pPr>
        <w:pStyle w:val="Antrat1"/>
        <w:spacing w:line="20" w:lineRule="atLeast"/>
        <w:contextualSpacing/>
        <w:rPr>
          <w:rFonts w:ascii="Times New Roman" w:hAnsi="Times New Roman" w:cs="Times New Roman"/>
          <w:b/>
          <w:bCs/>
          <w:color w:val="auto"/>
          <w:sz w:val="22"/>
          <w:szCs w:val="22"/>
        </w:rPr>
      </w:pPr>
      <w:bookmarkStart w:id="11" w:name="_Ref39473754"/>
      <w:bookmarkStart w:id="12" w:name="_Ref39473761"/>
      <w:bookmarkStart w:id="13" w:name="_Ref39474188"/>
      <w:bookmarkStart w:id="14" w:name="_Toc174996140"/>
      <w:r w:rsidRPr="00143C2F">
        <w:rPr>
          <w:rFonts w:ascii="Times New Roman" w:hAnsi="Times New Roman" w:cs="Times New Roman"/>
          <w:b/>
          <w:bCs/>
          <w:color w:val="auto"/>
          <w:sz w:val="22"/>
          <w:szCs w:val="22"/>
        </w:rPr>
        <w:t>4. Tiekėjų pašalinimo pagrindai</w:t>
      </w:r>
      <w:bookmarkEnd w:id="11"/>
      <w:bookmarkEnd w:id="12"/>
      <w:bookmarkEnd w:id="13"/>
      <w:r w:rsidRPr="00143C2F">
        <w:rPr>
          <w:rFonts w:ascii="Times New Roman" w:hAnsi="Times New Roman" w:cs="Times New Roman"/>
          <w:b/>
          <w:bCs/>
          <w:color w:val="auto"/>
          <w:sz w:val="22"/>
          <w:szCs w:val="22"/>
        </w:rPr>
        <w:t xml:space="preserve"> ir kvalifikacijos reikalavimai</w:t>
      </w:r>
      <w:bookmarkEnd w:id="14"/>
    </w:p>
    <w:p w14:paraId="5B5DF403" w14:textId="77777777" w:rsidR="00E80773" w:rsidRPr="00143C2F" w:rsidRDefault="00E80773" w:rsidP="00E80773">
      <w:pPr>
        <w:pStyle w:val="Sraopastraipa"/>
        <w:spacing w:after="120" w:line="20" w:lineRule="atLeast"/>
        <w:ind w:left="0" w:firstLine="567"/>
        <w:jc w:val="both"/>
        <w:rPr>
          <w:rFonts w:ascii="Times New Roman" w:hAnsi="Times New Roman" w:cs="Times New Roman"/>
          <w:sz w:val="22"/>
          <w:szCs w:val="22"/>
        </w:rPr>
      </w:pPr>
      <w:r w:rsidRPr="00143C2F">
        <w:rPr>
          <w:rFonts w:ascii="Times New Roman" w:hAnsi="Times New Roman" w:cs="Times New Roman"/>
          <w:sz w:val="22"/>
          <w:szCs w:val="22"/>
        </w:rPr>
        <w:t>4.1. Reikalavimai dėl tiekėjo ir</w:t>
      </w:r>
      <w:bookmarkStart w:id="15" w:name="_Hlk41039660"/>
      <w:r w:rsidRPr="00143C2F">
        <w:rPr>
          <w:rFonts w:ascii="Times New Roman" w:hAnsi="Times New Roman" w:cs="Times New Roman"/>
          <w:sz w:val="22"/>
          <w:szCs w:val="22"/>
        </w:rPr>
        <w:t xml:space="preserve"> subtiekėjų (jei taikoma), ūkio subjektų, kurių pajėgumais tiekėjas remiasi, </w:t>
      </w:r>
      <w:bookmarkEnd w:id="15"/>
      <w:r w:rsidRPr="00143C2F">
        <w:rPr>
          <w:rFonts w:ascii="Times New Roman" w:hAnsi="Times New Roman" w:cs="Times New Roman"/>
          <w:sz w:val="22"/>
          <w:szCs w:val="22"/>
        </w:rPr>
        <w:t xml:space="preserve">pašalinimo pagrindų nebuvimo bei jų nebuvimą patvirtinantys dokumentai nurodyti specialiųjų </w:t>
      </w:r>
      <w:r w:rsidRPr="00143C2F">
        <w:rPr>
          <w:rFonts w:ascii="Times New Roman" w:eastAsia="Calibri" w:hAnsi="Times New Roman" w:cs="Times New Roman"/>
          <w:sz w:val="22"/>
          <w:szCs w:val="22"/>
        </w:rPr>
        <w:t xml:space="preserve">pirkimo sąlygų </w:t>
      </w:r>
      <w:r w:rsidRPr="00143C2F">
        <w:rPr>
          <w:rFonts w:ascii="Times New Roman" w:hAnsi="Times New Roman" w:cs="Times New Roman"/>
          <w:sz w:val="22"/>
          <w:szCs w:val="22"/>
        </w:rPr>
        <w:t xml:space="preserve">3 priede   </w:t>
      </w:r>
      <w:r w:rsidRPr="00143C2F">
        <w:rPr>
          <w:rFonts w:ascii="Times New Roman" w:eastAsia="Calibri" w:hAnsi="Times New Roman" w:cs="Times New Roman"/>
          <w:sz w:val="22"/>
          <w:szCs w:val="22"/>
        </w:rPr>
        <w:t>„Pašalinimo pagrindai“</w:t>
      </w:r>
      <w:r w:rsidRPr="00143C2F">
        <w:rPr>
          <w:rFonts w:ascii="Times New Roman" w:hAnsi="Times New Roman" w:cs="Times New Roman"/>
          <w:sz w:val="22"/>
          <w:szCs w:val="22"/>
        </w:rPr>
        <w:t xml:space="preserve">. </w:t>
      </w:r>
    </w:p>
    <w:p w14:paraId="3E66EDA2" w14:textId="77777777" w:rsidR="00E80773" w:rsidRPr="00143C2F" w:rsidRDefault="00E80773" w:rsidP="00E80773">
      <w:pPr>
        <w:pStyle w:val="Sraopastraipa"/>
        <w:tabs>
          <w:tab w:val="left" w:pos="851"/>
        </w:tabs>
        <w:spacing w:after="0" w:line="20" w:lineRule="atLeast"/>
        <w:ind w:left="0" w:firstLine="567"/>
        <w:jc w:val="both"/>
        <w:rPr>
          <w:rFonts w:ascii="Times New Roman" w:hAnsi="Times New Roman" w:cs="Times New Roman"/>
          <w:sz w:val="22"/>
          <w:szCs w:val="22"/>
        </w:rPr>
      </w:pPr>
      <w:r w:rsidRPr="00143C2F">
        <w:rPr>
          <w:rFonts w:ascii="Times New Roman" w:hAnsi="Times New Roman" w:cs="Times New Roman"/>
          <w:sz w:val="22"/>
          <w:szCs w:val="22"/>
        </w:rPr>
        <w:t>4.2. Tiekėjams nustatomi kvalifikacijos reikalavimai ir jų atitiktį patvirtinantys dokumentai nurodyti specialiųjų pirkimo sąlygų 4 priede „</w:t>
      </w:r>
      <w:r w:rsidRPr="00143C2F">
        <w:rPr>
          <w:rFonts w:ascii="Times New Roman" w:eastAsia="Calibri" w:hAnsi="Times New Roman" w:cs="Times New Roman"/>
          <w:sz w:val="22"/>
          <w:szCs w:val="22"/>
        </w:rPr>
        <w:t>Tiekėjų kvalifikacijos reikalavimai ir reikalaujami kokybės bei aplinkos apsaugos vadybos sistemų standartai“</w:t>
      </w:r>
      <w:r w:rsidRPr="00143C2F">
        <w:rPr>
          <w:rFonts w:ascii="Times New Roman" w:hAnsi="Times New Roman" w:cs="Times New Roman"/>
          <w:sz w:val="22"/>
          <w:szCs w:val="22"/>
        </w:rPr>
        <w:t xml:space="preserve">. </w:t>
      </w:r>
    </w:p>
    <w:p w14:paraId="0DB731D4" w14:textId="77777777" w:rsidR="00E80773" w:rsidRPr="00143C2F" w:rsidRDefault="00E80773" w:rsidP="00E80773">
      <w:pPr>
        <w:pStyle w:val="Antrat1"/>
        <w:tabs>
          <w:tab w:val="left" w:pos="567"/>
        </w:tabs>
        <w:spacing w:after="0"/>
        <w:contextualSpacing/>
        <w:jc w:val="both"/>
        <w:rPr>
          <w:rFonts w:ascii="Times New Roman" w:hAnsi="Times New Roman" w:cs="Times New Roman"/>
          <w:b/>
          <w:bCs/>
          <w:color w:val="auto"/>
          <w:sz w:val="22"/>
          <w:szCs w:val="22"/>
        </w:rPr>
      </w:pPr>
      <w:bookmarkStart w:id="16" w:name="_Toc174996141"/>
      <w:r w:rsidRPr="00143C2F">
        <w:rPr>
          <w:rFonts w:ascii="Times New Roman" w:hAnsi="Times New Roman" w:cs="Times New Roman"/>
          <w:b/>
          <w:bCs/>
          <w:color w:val="auto"/>
          <w:sz w:val="22"/>
          <w:szCs w:val="22"/>
        </w:rPr>
        <w:t>5.Reikalavimai, susiję su nacionaliniu saugumu</w:t>
      </w:r>
      <w:bookmarkEnd w:id="16"/>
      <w:r w:rsidRPr="00143C2F">
        <w:rPr>
          <w:rFonts w:ascii="Times New Roman" w:hAnsi="Times New Roman" w:cs="Times New Roman"/>
          <w:b/>
          <w:bCs/>
          <w:color w:val="auto"/>
          <w:sz w:val="22"/>
          <w:szCs w:val="22"/>
        </w:rPr>
        <w:t xml:space="preserve"> </w:t>
      </w:r>
    </w:p>
    <w:p w14:paraId="47FF3A8D" w14:textId="77777777" w:rsidR="00E80773" w:rsidRPr="00143C2F" w:rsidRDefault="00E80773" w:rsidP="00E80773">
      <w:pPr>
        <w:spacing w:after="0" w:line="240" w:lineRule="auto"/>
        <w:ind w:firstLine="567"/>
        <w:jc w:val="both"/>
        <w:rPr>
          <w:rFonts w:ascii="Times New Roman" w:hAnsi="Times New Roman" w:cs="Times New Roman"/>
          <w:i/>
          <w:iCs/>
          <w:sz w:val="22"/>
          <w:szCs w:val="22"/>
          <w:shd w:val="clear" w:color="auto" w:fill="FFFFFF"/>
        </w:rPr>
      </w:pPr>
      <w:r w:rsidRPr="00143C2F">
        <w:rPr>
          <w:rFonts w:ascii="Times New Roman" w:hAnsi="Times New Roman" w:cs="Times New Roman"/>
          <w:sz w:val="22"/>
          <w:szCs w:val="22"/>
        </w:rPr>
        <w:t>5.1. Pirkimui netaikomi su nacionaliniu saugumu susiję reikalavimai.</w:t>
      </w:r>
    </w:p>
    <w:p w14:paraId="25761754" w14:textId="77777777" w:rsidR="00E80773" w:rsidRPr="00143C2F" w:rsidRDefault="00E80773" w:rsidP="00E80773">
      <w:pPr>
        <w:pStyle w:val="Antrat1"/>
        <w:spacing w:line="20" w:lineRule="atLeast"/>
        <w:contextualSpacing/>
        <w:rPr>
          <w:rFonts w:ascii="Times New Roman" w:hAnsi="Times New Roman" w:cs="Times New Roman"/>
          <w:b/>
          <w:bCs/>
          <w:color w:val="auto"/>
          <w:sz w:val="22"/>
          <w:szCs w:val="22"/>
        </w:rPr>
      </w:pPr>
      <w:bookmarkStart w:id="17" w:name="_Ref39666794"/>
      <w:bookmarkStart w:id="18" w:name="_Ref39666796"/>
      <w:bookmarkStart w:id="19" w:name="_Toc174996142"/>
      <w:r w:rsidRPr="00143C2F">
        <w:rPr>
          <w:rFonts w:ascii="Times New Roman" w:hAnsi="Times New Roman" w:cs="Times New Roman"/>
          <w:b/>
          <w:bCs/>
          <w:color w:val="auto"/>
          <w:sz w:val="22"/>
          <w:szCs w:val="22"/>
        </w:rPr>
        <w:t>6. Specialieji reikalavimai pasiūlymų rengimui ir pateikimui</w:t>
      </w:r>
      <w:bookmarkEnd w:id="17"/>
      <w:bookmarkEnd w:id="18"/>
      <w:bookmarkEnd w:id="19"/>
    </w:p>
    <w:p w14:paraId="3E69BEC4" w14:textId="77777777" w:rsidR="00E80773" w:rsidRPr="00143C2F" w:rsidRDefault="00E80773" w:rsidP="00E80773">
      <w:pPr>
        <w:spacing w:after="0" w:line="20" w:lineRule="atLeast"/>
        <w:ind w:firstLine="709"/>
        <w:jc w:val="both"/>
        <w:rPr>
          <w:rFonts w:ascii="Times New Roman" w:hAnsi="Times New Roman" w:cs="Times New Roman"/>
          <w:i/>
          <w:iCs/>
          <w:sz w:val="22"/>
          <w:szCs w:val="22"/>
        </w:rPr>
      </w:pPr>
      <w:r w:rsidRPr="00143C2F">
        <w:rPr>
          <w:rFonts w:ascii="Times New Roman" w:hAnsi="Times New Roman" w:cs="Times New Roman"/>
          <w:sz w:val="22"/>
          <w:szCs w:val="22"/>
        </w:rPr>
        <w:t>6.1. Tiekėjo pasiūlymą sudaro CVP IS pateikiamų ir žemiau nurodytų dokumentų visuma:</w:t>
      </w:r>
    </w:p>
    <w:p w14:paraId="79C84974"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 xml:space="preserve">tiekėjo pasirašytas pasiūlymas, parengtas pagal specialiųjų pirkimo sąlygų </w:t>
      </w:r>
      <w:r w:rsidRPr="00143C2F">
        <w:rPr>
          <w:rFonts w:ascii="Times New Roman" w:hAnsi="Times New Roman" w:cs="Times New Roman"/>
          <w:sz w:val="22"/>
          <w:szCs w:val="22"/>
          <w:shd w:val="clear" w:color="auto" w:fill="FFFFFF"/>
        </w:rPr>
        <w:t xml:space="preserve">6 </w:t>
      </w:r>
      <w:r w:rsidRPr="00143C2F">
        <w:rPr>
          <w:rFonts w:ascii="Times New Roman" w:hAnsi="Times New Roman" w:cs="Times New Roman"/>
          <w:sz w:val="22"/>
          <w:szCs w:val="22"/>
        </w:rPr>
        <w:t>priede pateiktą pasiūlymo formą.</w:t>
      </w:r>
    </w:p>
    <w:p w14:paraId="13B6E8B2" w14:textId="1FCF61C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 xml:space="preserve">užpildytas </w:t>
      </w:r>
      <w:r w:rsidR="00201FEF">
        <w:rPr>
          <w:rFonts w:ascii="Times New Roman" w:hAnsi="Times New Roman" w:cs="Times New Roman"/>
          <w:sz w:val="22"/>
          <w:szCs w:val="22"/>
        </w:rPr>
        <w:t xml:space="preserve">ir pasirašytas </w:t>
      </w:r>
      <w:r w:rsidRPr="00143C2F">
        <w:rPr>
          <w:rFonts w:ascii="Times New Roman" w:hAnsi="Times New Roman" w:cs="Times New Roman"/>
          <w:sz w:val="22"/>
          <w:szCs w:val="22"/>
        </w:rPr>
        <w:t>EBVPD (specialiųjų pirkimo sąlygų 5 priedas). Pasirašydamas pasiūlymą, tiekėjas patvirtina ir EBVPD tikrumą;</w:t>
      </w:r>
    </w:p>
    <w:p w14:paraId="6B09AA63"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jungtinės veiklos sutarties kopija (jeigu pirkime dalyvauja ūkio subjektų grupė jungtinės veiklos sutarties pagrindu);</w:t>
      </w:r>
    </w:p>
    <w:p w14:paraId="6CDA7ADE"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dokumentas, patvirtinantis, kad asmuo, kuris pasirašė pasiūlymą (jei jis ne tiekėjo vadovas), turėjo teisę jį pasirašyti;</w:t>
      </w:r>
    </w:p>
    <w:p w14:paraId="14A88DDD" w14:textId="77777777" w:rsidR="00E80773" w:rsidRPr="00143C2F" w:rsidRDefault="00E80773" w:rsidP="00E80773">
      <w:pPr>
        <w:pStyle w:val="Sraopastraipa"/>
        <w:numPr>
          <w:ilvl w:val="2"/>
          <w:numId w:val="8"/>
        </w:numPr>
        <w:tabs>
          <w:tab w:val="left" w:pos="1276"/>
        </w:tabs>
        <w:spacing w:after="0" w:line="240" w:lineRule="auto"/>
        <w:ind w:left="2127" w:hanging="1431"/>
        <w:jc w:val="both"/>
        <w:rPr>
          <w:rFonts w:ascii="Times New Roman" w:hAnsi="Times New Roman" w:cs="Times New Roman"/>
          <w:sz w:val="22"/>
          <w:szCs w:val="22"/>
          <w:u w:val="single"/>
        </w:rPr>
      </w:pPr>
      <w:r w:rsidRPr="00143C2F">
        <w:rPr>
          <w:rFonts w:ascii="Times New Roman" w:hAnsi="Times New Roman" w:cs="Times New Roman"/>
          <w:sz w:val="22"/>
          <w:szCs w:val="22"/>
        </w:rPr>
        <w:t>pasiūlymo galiojimą užtikrinantis dokumentas (jeigu reikalaujama);</w:t>
      </w:r>
    </w:p>
    <w:p w14:paraId="21570A77"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23392D08"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6637014A" w14:textId="77777777" w:rsidR="00D91C5B" w:rsidRPr="00D91C5B" w:rsidRDefault="00E80773" w:rsidP="00D91C5B">
      <w:pPr>
        <w:pStyle w:val="Sraopastraipa"/>
        <w:numPr>
          <w:ilvl w:val="2"/>
          <w:numId w:val="8"/>
        </w:numPr>
        <w:spacing w:after="0" w:line="240" w:lineRule="auto"/>
        <w:ind w:left="0" w:firstLine="709"/>
        <w:jc w:val="both"/>
        <w:rPr>
          <w:rFonts w:ascii="Times New Roman" w:hAnsi="Times New Roman" w:cs="Times New Roman"/>
          <w:b/>
          <w:bCs/>
          <w:sz w:val="22"/>
          <w:szCs w:val="22"/>
          <w:u w:val="single"/>
        </w:rPr>
      </w:pPr>
      <w:r w:rsidRPr="00143C2F">
        <w:rPr>
          <w:rFonts w:ascii="Times New Roman" w:hAnsi="Times New Roman" w:cs="Times New Roman"/>
          <w:b/>
          <w:bCs/>
          <w:sz w:val="22"/>
          <w:szCs w:val="22"/>
        </w:rPr>
        <w:t>techninė specifikacija, užpildyta pagal specialiųjų pirkimo sąlygų 2 priedą ir techninėje specifikacijoje tiekėjo siūlomus prekės parametrus pagrindžiantys dokumentai;</w:t>
      </w:r>
    </w:p>
    <w:p w14:paraId="3BFED122" w14:textId="6A33189A" w:rsidR="00D91C5B" w:rsidRPr="00D91C5B" w:rsidRDefault="00D91C5B" w:rsidP="00D91C5B">
      <w:pPr>
        <w:pStyle w:val="Sraopastraipa"/>
        <w:numPr>
          <w:ilvl w:val="2"/>
          <w:numId w:val="8"/>
        </w:numPr>
        <w:spacing w:after="0" w:line="240" w:lineRule="auto"/>
        <w:ind w:left="0" w:firstLine="709"/>
        <w:jc w:val="both"/>
        <w:rPr>
          <w:rFonts w:ascii="Times New Roman" w:hAnsi="Times New Roman" w:cs="Times New Roman"/>
          <w:b/>
          <w:bCs/>
          <w:sz w:val="22"/>
          <w:szCs w:val="22"/>
          <w:u w:val="single"/>
        </w:rPr>
      </w:pPr>
      <w:r w:rsidRPr="00D91C5B">
        <w:rPr>
          <w:rFonts w:ascii="Times New Roman" w:hAnsi="Times New Roman" w:cs="Times New Roman"/>
          <w:color w:val="000000" w:themeColor="text1"/>
          <w:sz w:val="22"/>
          <w:szCs w:val="22"/>
        </w:rPr>
        <w:t>tiekėjas turi pateikti užpildytą deklaraciją dėl (ne)atitikties Reglamento nuostatoms pagal Pirkimo sąlygų 8 priedą „Tiekėjo deklaracija dėl atitikties Reglamento nuostatoms juridiniam asmeniui“; bei</w:t>
      </w:r>
      <w:r w:rsidRPr="00D91C5B">
        <w:rPr>
          <w:rFonts w:ascii="Times New Roman" w:hAnsi="Times New Roman"/>
          <w:color w:val="000000" w:themeColor="text1"/>
          <w:sz w:val="22"/>
          <w:szCs w:val="22"/>
        </w:rPr>
        <w:t xml:space="preserve"> užpildytą Deklaraciją dėl tiekėjo atsakingų asmenų (specialiųjų pirkimo sąlygų 9 priedas „Deklaracija dėl tiekėjo atsakingų asmenų“).</w:t>
      </w:r>
    </w:p>
    <w:p w14:paraId="72D08898" w14:textId="77777777" w:rsidR="00E80773" w:rsidRPr="00143C2F" w:rsidRDefault="00E80773" w:rsidP="00E80773">
      <w:pPr>
        <w:spacing w:after="0" w:line="240" w:lineRule="auto"/>
        <w:ind w:firstLine="709"/>
        <w:jc w:val="both"/>
        <w:rPr>
          <w:rFonts w:ascii="Times New Roman" w:hAnsi="Times New Roman" w:cs="Times New Roman"/>
          <w:sz w:val="22"/>
          <w:szCs w:val="22"/>
        </w:rPr>
      </w:pPr>
      <w:r w:rsidRPr="00143C2F">
        <w:rPr>
          <w:rFonts w:ascii="Times New Roman" w:hAnsi="Times New Roman" w:cs="Times New Roman"/>
          <w:sz w:val="22"/>
          <w:szCs w:val="22"/>
        </w:rPr>
        <w:t xml:space="preserve">6.2. </w:t>
      </w:r>
      <w:r w:rsidRPr="00143C2F">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43C2F">
        <w:rPr>
          <w:rFonts w:ascii="Times New Roman" w:hAnsi="Times New Roman" w:cs="Times New Roman"/>
          <w:sz w:val="22"/>
          <w:szCs w:val="22"/>
        </w:rPr>
        <w:t>Perkančiajai organizacijai kilus abejonių dėl dokumentų tikrumo, ji turi teisę reikalauti pateikti dokumentų originalus.</w:t>
      </w:r>
      <w:r w:rsidRPr="00143C2F">
        <w:rPr>
          <w:rFonts w:ascii="Times New Roman" w:eastAsia="Calibri" w:hAnsi="Times New Roman" w:cs="Times New Roman"/>
          <w:sz w:val="22"/>
          <w:szCs w:val="22"/>
        </w:rPr>
        <w:t xml:space="preserve"> Gali būti:</w:t>
      </w:r>
    </w:p>
    <w:p w14:paraId="45152F6C" w14:textId="77777777" w:rsidR="00E80773" w:rsidRPr="00143C2F" w:rsidRDefault="00E80773" w:rsidP="00E80773">
      <w:pPr>
        <w:pStyle w:val="Sraopastraipa"/>
        <w:spacing w:after="0" w:line="240" w:lineRule="auto"/>
        <w:ind w:left="0" w:firstLine="851"/>
        <w:jc w:val="both"/>
        <w:rPr>
          <w:rFonts w:ascii="Times New Roman" w:hAnsi="Times New Roman" w:cs="Times New Roman"/>
          <w:bCs/>
          <w:iCs/>
          <w:sz w:val="22"/>
          <w:szCs w:val="22"/>
          <w:u w:val="single"/>
        </w:rPr>
      </w:pPr>
      <w:r w:rsidRPr="00143C2F">
        <w:rPr>
          <w:rFonts w:ascii="Times New Roman" w:eastAsia="Calibri" w:hAnsi="Times New Roman" w:cs="Times New Roman"/>
          <w:bCs/>
          <w:iCs/>
          <w:sz w:val="22"/>
          <w:szCs w:val="22"/>
        </w:rPr>
        <w:t>6.2.1 pateikiami kvalifikuotu elektroniniu parašu pasirašyti elektroninėmis priemonėmis suformuoti dokumentai;</w:t>
      </w:r>
    </w:p>
    <w:p w14:paraId="58C913FB" w14:textId="77777777" w:rsidR="00E80773" w:rsidRPr="00143C2F" w:rsidRDefault="00E80773" w:rsidP="00E80773">
      <w:pPr>
        <w:pStyle w:val="Sraopastraipa"/>
        <w:numPr>
          <w:ilvl w:val="2"/>
          <w:numId w:val="13"/>
        </w:numPr>
        <w:tabs>
          <w:tab w:val="left" w:pos="1418"/>
        </w:tabs>
        <w:spacing w:after="0" w:line="240" w:lineRule="auto"/>
        <w:ind w:left="0" w:firstLine="851"/>
        <w:jc w:val="both"/>
        <w:rPr>
          <w:rFonts w:ascii="Times New Roman" w:hAnsi="Times New Roman" w:cs="Times New Roman"/>
          <w:bCs/>
          <w:iCs/>
          <w:sz w:val="22"/>
          <w:szCs w:val="22"/>
        </w:rPr>
      </w:pPr>
      <w:r w:rsidRPr="00143C2F">
        <w:rPr>
          <w:rFonts w:ascii="Times New Roman" w:eastAsia="Calibri" w:hAnsi="Times New Roman" w:cs="Times New Roman"/>
          <w:bCs/>
          <w:iCs/>
          <w:sz w:val="22"/>
          <w:szCs w:val="22"/>
        </w:rPr>
        <w:t>skaitmeninės dokumentų kopijos (</w:t>
      </w:r>
      <w:r w:rsidRPr="00143C2F">
        <w:rPr>
          <w:rFonts w:ascii="Times New Roman" w:eastAsia="Calibri" w:hAnsi="Times New Roman" w:cs="Times New Roman"/>
          <w:iCs/>
          <w:sz w:val="22"/>
          <w:szCs w:val="22"/>
        </w:rPr>
        <w:t>fiziniu parašu tvirtinami dokumentai turi būti pateikiami pasirašyti ir nuskenuoti)</w:t>
      </w:r>
      <w:r w:rsidRPr="00143C2F">
        <w:rPr>
          <w:rFonts w:ascii="Times New Roman" w:eastAsia="Calibri" w:hAnsi="Times New Roman" w:cs="Times New Roman"/>
          <w:bCs/>
          <w:iCs/>
          <w:sz w:val="22"/>
          <w:szCs w:val="22"/>
        </w:rPr>
        <w:t>.</w:t>
      </w:r>
    </w:p>
    <w:p w14:paraId="3510648B" w14:textId="77777777" w:rsidR="00E80773" w:rsidRPr="00143C2F" w:rsidRDefault="00E80773" w:rsidP="00E80773">
      <w:pPr>
        <w:spacing w:after="0" w:line="240" w:lineRule="auto"/>
        <w:ind w:firstLine="709"/>
        <w:jc w:val="both"/>
        <w:rPr>
          <w:rFonts w:ascii="Times New Roman" w:hAnsi="Times New Roman" w:cs="Times New Roman"/>
          <w:sz w:val="22"/>
          <w:szCs w:val="22"/>
        </w:rPr>
      </w:pPr>
      <w:r w:rsidRPr="00143C2F">
        <w:rPr>
          <w:rFonts w:ascii="Times New Roman" w:eastAsia="Calibri" w:hAnsi="Times New Roman" w:cs="Times New Roman"/>
          <w:sz w:val="22"/>
          <w:szCs w:val="22"/>
        </w:rPr>
        <w:t>6.3.Pasiūlymas</w:t>
      </w:r>
      <w:r w:rsidRPr="00143C2F">
        <w:rPr>
          <w:rFonts w:ascii="Times New Roman" w:hAnsi="Times New Roman" w:cs="Times New Roman"/>
          <w:sz w:val="22"/>
          <w:szCs w:val="22"/>
        </w:rPr>
        <w:t xml:space="preserve"> turi būti parengtas, lietuvių. </w:t>
      </w:r>
      <w:r w:rsidRPr="00143C2F">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143C2F">
        <w:rPr>
          <w:rFonts w:ascii="Times New Roman" w:hAnsi="Times New Roman" w:cs="Times New Roman"/>
          <w:sz w:val="22"/>
          <w:szCs w:val="22"/>
        </w:rPr>
        <w:t xml:space="preserve">Perkančiajai organizacijai </w:t>
      </w:r>
      <w:r w:rsidRPr="00143C2F">
        <w:rPr>
          <w:rFonts w:ascii="Times New Roman" w:hAnsi="Times New Roman" w:cs="Times New Roman"/>
          <w:sz w:val="22"/>
          <w:szCs w:val="22"/>
        </w:rPr>
        <w:lastRenderedPageBreak/>
        <w:t xml:space="preserve">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2347AAC" w14:textId="77777777" w:rsidR="00143C2F" w:rsidRPr="00143C2F" w:rsidRDefault="00E80773" w:rsidP="00143C2F">
      <w:pPr>
        <w:spacing w:after="0" w:line="240" w:lineRule="auto"/>
        <w:ind w:firstLine="709"/>
        <w:jc w:val="both"/>
        <w:rPr>
          <w:rFonts w:ascii="Times New Roman" w:eastAsia="Arial" w:hAnsi="Times New Roman" w:cs="Times New Roman"/>
          <w:sz w:val="22"/>
          <w:szCs w:val="22"/>
        </w:rPr>
      </w:pPr>
      <w:r w:rsidRPr="00143C2F">
        <w:rPr>
          <w:rFonts w:ascii="Times New Roman" w:eastAsia="Arial" w:hAnsi="Times New Roman" w:cs="Times New Roman"/>
          <w:sz w:val="22"/>
          <w:szCs w:val="22"/>
        </w:rPr>
        <w:t xml:space="preserve">6.4.Bendra pasiūlymo kaina (sąnaudos) su PVM  ir be PVM turi būti nurodoma dviejų skaičių po kablelio tikslumu. Šią kainą sudarančios kainos sudedamosios dalys ar įkainiai gali būti išreikštos neribojant skaičių po kablelio kiekio. </w:t>
      </w:r>
    </w:p>
    <w:p w14:paraId="5380CA12" w14:textId="3A845819" w:rsidR="00E80773" w:rsidRPr="00143C2F" w:rsidRDefault="00E80773" w:rsidP="00143C2F">
      <w:pPr>
        <w:spacing w:after="0" w:line="240" w:lineRule="auto"/>
        <w:ind w:firstLine="709"/>
        <w:jc w:val="both"/>
        <w:rPr>
          <w:rFonts w:ascii="Times New Roman" w:hAnsi="Times New Roman" w:cs="Times New Roman"/>
          <w:sz w:val="22"/>
          <w:szCs w:val="22"/>
        </w:rPr>
      </w:pPr>
      <w:r w:rsidRPr="00143C2F">
        <w:rPr>
          <w:rFonts w:ascii="Times New Roman" w:eastAsia="Arial" w:hAnsi="Times New Roman" w:cs="Times New Roman"/>
          <w:sz w:val="22"/>
          <w:szCs w:val="22"/>
        </w:rPr>
        <w:t>6.5.Tiekėjų pasiūlymuose nurodytos kainos bus vertinamos ir lyginamos su visais mokesčiais, įskaitant</w:t>
      </w:r>
      <w:r w:rsidR="005C1093" w:rsidRPr="00143C2F">
        <w:rPr>
          <w:rFonts w:ascii="Times New Roman" w:eastAsia="Arial" w:hAnsi="Times New Roman" w:cs="Times New Roman"/>
          <w:sz w:val="22"/>
          <w:szCs w:val="22"/>
        </w:rPr>
        <w:t xml:space="preserve"> </w:t>
      </w:r>
      <w:r w:rsidRPr="00143C2F">
        <w:rPr>
          <w:rFonts w:ascii="Times New Roman" w:eastAsia="Arial" w:hAnsi="Times New Roman" w:cs="Times New Roman"/>
          <w:sz w:val="22"/>
          <w:szCs w:val="22"/>
        </w:rPr>
        <w:t xml:space="preserve">PVM. </w:t>
      </w:r>
    </w:p>
    <w:p w14:paraId="0ED5035D" w14:textId="77777777" w:rsidR="00E80773" w:rsidRPr="00143C2F" w:rsidRDefault="00E80773" w:rsidP="00E80773">
      <w:pPr>
        <w:pStyle w:val="Antrat1"/>
        <w:tabs>
          <w:tab w:val="left" w:pos="709"/>
        </w:tabs>
        <w:rPr>
          <w:rFonts w:ascii="Times New Roman" w:hAnsi="Times New Roman" w:cs="Times New Roman"/>
          <w:b/>
          <w:bCs/>
          <w:color w:val="auto"/>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74996143"/>
      <w:bookmarkEnd w:id="20"/>
      <w:bookmarkEnd w:id="21"/>
      <w:bookmarkEnd w:id="22"/>
      <w:bookmarkEnd w:id="23"/>
      <w:bookmarkEnd w:id="24"/>
      <w:r w:rsidRPr="00143C2F">
        <w:rPr>
          <w:rFonts w:ascii="Times New Roman" w:hAnsi="Times New Roman" w:cs="Times New Roman"/>
          <w:b/>
          <w:bCs/>
          <w:color w:val="auto"/>
          <w:sz w:val="22"/>
          <w:szCs w:val="22"/>
        </w:rPr>
        <w:t>7. Pasiūlymo galiojimo užtikrinimas</w:t>
      </w:r>
      <w:bookmarkEnd w:id="25"/>
      <w:bookmarkEnd w:id="26"/>
      <w:bookmarkEnd w:id="27"/>
    </w:p>
    <w:p w14:paraId="1CEEACB4" w14:textId="77777777" w:rsidR="00E80773" w:rsidRPr="00143C2F" w:rsidRDefault="00E80773" w:rsidP="00E80773">
      <w:pPr>
        <w:spacing w:after="0" w:line="240" w:lineRule="auto"/>
        <w:ind w:firstLine="709"/>
        <w:jc w:val="both"/>
        <w:rPr>
          <w:rFonts w:ascii="Times New Roman" w:hAnsi="Times New Roman" w:cs="Times New Roman"/>
          <w:sz w:val="22"/>
          <w:szCs w:val="22"/>
        </w:rPr>
      </w:pPr>
      <w:r w:rsidRPr="00143C2F">
        <w:rPr>
          <w:rFonts w:ascii="Times New Roman" w:hAnsi="Times New Roman" w:cs="Times New Roman"/>
          <w:sz w:val="22"/>
          <w:szCs w:val="22"/>
        </w:rPr>
        <w:t xml:space="preserve">7.1.  </w:t>
      </w:r>
      <w:r w:rsidRPr="00143C2F">
        <w:rPr>
          <w:rFonts w:ascii="Times New Roman" w:eastAsia="Calibri" w:hAnsi="Times New Roman" w:cs="Times New Roman"/>
          <w:sz w:val="22"/>
          <w:szCs w:val="22"/>
        </w:rPr>
        <w:t xml:space="preserve">Perkančioji organizacija nereikalauja užtikrinti pasiūlymo galiojimą, tačiau pasilieka teisę kreiptis į teismą dėl žalos, </w:t>
      </w:r>
      <w:r w:rsidRPr="00143C2F">
        <w:rPr>
          <w:rFonts w:ascii="Times New Roman" w:eastAsia="Arial" w:hAnsi="Times New Roman" w:cs="Times New Roman"/>
          <w:sz w:val="22"/>
          <w:szCs w:val="22"/>
        </w:rPr>
        <w:t>atsiradusios</w:t>
      </w:r>
      <w:r w:rsidRPr="00143C2F">
        <w:rPr>
          <w:rFonts w:ascii="Times New Roman" w:eastAsia="Calibri" w:hAnsi="Times New Roman" w:cs="Times New Roman"/>
          <w:sz w:val="22"/>
          <w:szCs w:val="22"/>
        </w:rPr>
        <w:t xml:space="preserve"> dėl to, kad pasiūlymo galiojimo laikotarpiu tiekėjas pakeičia ar atšaukia savo pasiūlymą ar pirkimo laimėtojas atsisako sudaryti sutartį, atlyginimo.</w:t>
      </w:r>
    </w:p>
    <w:p w14:paraId="0B64256C" w14:textId="77777777" w:rsidR="00E80773" w:rsidRPr="00143C2F" w:rsidRDefault="00E80773" w:rsidP="00E80773">
      <w:pPr>
        <w:pStyle w:val="Antrat1"/>
        <w:tabs>
          <w:tab w:val="left" w:pos="709"/>
        </w:tabs>
        <w:spacing w:line="20" w:lineRule="atLeast"/>
        <w:contextualSpacing/>
        <w:rPr>
          <w:rFonts w:ascii="Times New Roman" w:hAnsi="Times New Roman" w:cs="Times New Roman"/>
          <w:b/>
          <w:bCs/>
          <w:color w:val="auto"/>
          <w:sz w:val="22"/>
          <w:szCs w:val="22"/>
        </w:rPr>
      </w:pPr>
      <w:bookmarkStart w:id="28" w:name="_Ref39658218"/>
      <w:bookmarkStart w:id="29" w:name="_Ref39658226"/>
      <w:bookmarkStart w:id="30" w:name="_Ref39658248"/>
      <w:bookmarkStart w:id="31" w:name="_Ref39658251"/>
      <w:bookmarkStart w:id="32" w:name="_Toc174996144"/>
      <w:bookmarkStart w:id="33" w:name="_Ref39485250"/>
      <w:bookmarkStart w:id="34" w:name="_Ref39485258"/>
      <w:r w:rsidRPr="00143C2F">
        <w:rPr>
          <w:rFonts w:ascii="Times New Roman" w:hAnsi="Times New Roman" w:cs="Times New Roman"/>
          <w:b/>
          <w:bCs/>
          <w:color w:val="auto"/>
          <w:sz w:val="22"/>
          <w:szCs w:val="22"/>
        </w:rPr>
        <w:t>8. Elektroninis aukcionas</w:t>
      </w:r>
      <w:bookmarkEnd w:id="28"/>
      <w:bookmarkEnd w:id="29"/>
      <w:bookmarkEnd w:id="30"/>
      <w:bookmarkEnd w:id="31"/>
      <w:bookmarkEnd w:id="32"/>
    </w:p>
    <w:p w14:paraId="1BFC6446" w14:textId="77777777" w:rsidR="00E80773" w:rsidRPr="00143C2F" w:rsidRDefault="00E80773" w:rsidP="00E80773">
      <w:pPr>
        <w:spacing w:after="0" w:line="240" w:lineRule="auto"/>
        <w:ind w:left="710"/>
        <w:rPr>
          <w:rFonts w:ascii="Times New Roman" w:hAnsi="Times New Roman" w:cs="Times New Roman"/>
          <w:sz w:val="22"/>
          <w:szCs w:val="22"/>
        </w:rPr>
      </w:pPr>
      <w:r w:rsidRPr="00143C2F">
        <w:rPr>
          <w:rFonts w:ascii="Times New Roman" w:hAnsi="Times New Roman" w:cs="Times New Roman"/>
          <w:sz w:val="22"/>
          <w:szCs w:val="22"/>
        </w:rPr>
        <w:t>8.1. Perkančioji organizacija pirkime netaikys elektroninio aukciono.</w:t>
      </w:r>
    </w:p>
    <w:p w14:paraId="3C9F8235" w14:textId="77777777" w:rsidR="00E80773" w:rsidRPr="00143C2F" w:rsidRDefault="00E80773" w:rsidP="00E80773">
      <w:pPr>
        <w:pStyle w:val="Antrat1"/>
        <w:tabs>
          <w:tab w:val="left" w:pos="709"/>
        </w:tabs>
        <w:spacing w:line="20" w:lineRule="atLeast"/>
        <w:contextualSpacing/>
        <w:rPr>
          <w:rFonts w:ascii="Times New Roman" w:hAnsi="Times New Roman" w:cs="Times New Roman"/>
          <w:b/>
          <w:bCs/>
          <w:color w:val="auto"/>
          <w:sz w:val="22"/>
          <w:szCs w:val="22"/>
        </w:rPr>
      </w:pPr>
      <w:bookmarkStart w:id="35" w:name="_Ref39667303"/>
      <w:bookmarkStart w:id="36" w:name="_Ref39667308"/>
      <w:bookmarkStart w:id="37" w:name="_Toc174996145"/>
      <w:r w:rsidRPr="00143C2F">
        <w:rPr>
          <w:rFonts w:ascii="Times New Roman" w:hAnsi="Times New Roman" w:cs="Times New Roman"/>
          <w:b/>
          <w:bCs/>
          <w:color w:val="auto"/>
          <w:sz w:val="22"/>
          <w:szCs w:val="22"/>
        </w:rPr>
        <w:t>9. Pasiūlymų vertinimas</w:t>
      </w:r>
      <w:bookmarkEnd w:id="33"/>
      <w:bookmarkEnd w:id="34"/>
      <w:bookmarkEnd w:id="35"/>
      <w:bookmarkEnd w:id="36"/>
      <w:bookmarkEnd w:id="37"/>
    </w:p>
    <w:p w14:paraId="4E530E9C" w14:textId="77777777" w:rsidR="00E80773" w:rsidRPr="00143C2F" w:rsidRDefault="00E80773" w:rsidP="00E80773">
      <w:pPr>
        <w:spacing w:after="0" w:line="240" w:lineRule="auto"/>
        <w:ind w:firstLine="709"/>
        <w:jc w:val="both"/>
        <w:rPr>
          <w:rFonts w:ascii="Times New Roman" w:eastAsiaTheme="minorHAnsi" w:hAnsi="Times New Roman" w:cs="Times New Roman"/>
          <w:bCs/>
          <w:iCs/>
          <w:sz w:val="22"/>
          <w:szCs w:val="22"/>
        </w:rPr>
      </w:pPr>
      <w:r w:rsidRPr="00143C2F">
        <w:rPr>
          <w:rFonts w:ascii="Times New Roman" w:hAnsi="Times New Roman" w:cs="Times New Roman"/>
          <w:sz w:val="22"/>
          <w:szCs w:val="22"/>
        </w:rPr>
        <w:t xml:space="preserve">9.1. </w:t>
      </w:r>
      <w:r w:rsidRPr="00143C2F">
        <w:rPr>
          <w:rFonts w:ascii="Times New Roman" w:eastAsia="Calibri" w:hAnsi="Times New Roman" w:cs="Times New Roman"/>
          <w:sz w:val="22"/>
          <w:szCs w:val="22"/>
        </w:rPr>
        <w:t xml:space="preserve">Perkančioji organizacija ekonomiškai naudingiausią pasiūlymą išrenka pagal tiekėjo pasiūlyme nurodytą kainą, kuri turi būti apskaičiuota ir nurodyta taip, kaip reikalaujama </w:t>
      </w:r>
      <w:bookmarkStart w:id="38" w:name="_Hlk91157291"/>
      <w:r w:rsidRPr="00143C2F">
        <w:rPr>
          <w:rFonts w:ascii="Times New Roman" w:eastAsia="Calibri" w:hAnsi="Times New Roman" w:cs="Times New Roman"/>
          <w:sz w:val="22"/>
          <w:szCs w:val="22"/>
        </w:rPr>
        <w:t xml:space="preserve">specialiųjų pirkimo sąlygų </w:t>
      </w:r>
      <w:bookmarkEnd w:id="38"/>
      <w:r w:rsidRPr="00143C2F">
        <w:rPr>
          <w:rFonts w:ascii="Times New Roman" w:hAnsi="Times New Roman" w:cs="Times New Roman"/>
          <w:sz w:val="22"/>
          <w:szCs w:val="22"/>
          <w:shd w:val="clear" w:color="auto" w:fill="FFFFFF"/>
        </w:rPr>
        <w:t>7</w:t>
      </w:r>
      <w:r w:rsidRPr="00143C2F">
        <w:rPr>
          <w:rFonts w:ascii="Times New Roman" w:eastAsia="Calibri" w:hAnsi="Times New Roman" w:cs="Times New Roman"/>
          <w:sz w:val="22"/>
          <w:szCs w:val="22"/>
        </w:rPr>
        <w:t xml:space="preserve"> priede „Pasiūlymų vertinimo kriterijai ir sąlygos“. </w:t>
      </w:r>
    </w:p>
    <w:p w14:paraId="41233FB1" w14:textId="77777777" w:rsidR="004A1C0D" w:rsidRDefault="00E80773" w:rsidP="004A1C0D">
      <w:pPr>
        <w:spacing w:after="0" w:line="240" w:lineRule="auto"/>
        <w:ind w:firstLine="709"/>
        <w:jc w:val="both"/>
        <w:rPr>
          <w:rFonts w:ascii="Times New Roman" w:hAnsi="Times New Roman" w:cs="Times New Roman"/>
          <w:sz w:val="22"/>
          <w:szCs w:val="22"/>
        </w:rPr>
      </w:pPr>
      <w:r w:rsidRPr="00143C2F">
        <w:rPr>
          <w:rFonts w:ascii="Times New Roman" w:eastAsiaTheme="minorHAnsi" w:hAnsi="Times New Roman" w:cs="Times New Roman"/>
          <w:bCs/>
          <w:iCs/>
          <w:sz w:val="22"/>
          <w:szCs w:val="22"/>
        </w:rPr>
        <w:t>9.2.</w:t>
      </w:r>
      <w:r w:rsidRPr="00143C2F">
        <w:rPr>
          <w:rFonts w:ascii="Times New Roman" w:eastAsiaTheme="minorHAnsi" w:hAnsi="Times New Roman" w:cs="Times New Roman"/>
          <w:bCs/>
          <w:i/>
          <w:sz w:val="22"/>
          <w:szCs w:val="22"/>
        </w:rPr>
        <w:t xml:space="preserve"> </w:t>
      </w:r>
      <w:r w:rsidRPr="00143C2F">
        <w:rPr>
          <w:rFonts w:ascii="Times New Roman" w:eastAsia="Calibri" w:hAnsi="Times New Roman" w:cs="Times New Roman"/>
          <w:sz w:val="22"/>
          <w:szCs w:val="22"/>
        </w:rPr>
        <w:t>Laimėjusiu</w:t>
      </w:r>
      <w:r w:rsidRPr="00143C2F">
        <w:rPr>
          <w:rFonts w:ascii="Times New Roman" w:hAnsi="Times New Roman" w:cs="Times New Roman"/>
          <w:sz w:val="22"/>
          <w:szCs w:val="22"/>
        </w:rPr>
        <w:t xml:space="preserve"> pasiūlymu galės būti pripažintas tik 1 (vienas) ekonomiškai naudingiausias pasiūlymas, esantis pasiūlymų eilės pirmojoje vietoje. </w:t>
      </w:r>
    </w:p>
    <w:p w14:paraId="3832437F" w14:textId="75580662" w:rsidR="004A1C0D" w:rsidRPr="004A1C0D" w:rsidRDefault="004A1C0D" w:rsidP="004A1C0D">
      <w:pPr>
        <w:spacing w:after="0" w:line="240" w:lineRule="auto"/>
        <w:ind w:firstLine="709"/>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9.3 </w:t>
      </w:r>
      <w:r w:rsidRPr="004A1C0D">
        <w:rPr>
          <w:rFonts w:ascii="Times New Roman" w:eastAsia="Calibri" w:hAnsi="Times New Roman" w:cs="Times New Roman"/>
          <w:sz w:val="22"/>
          <w:szCs w:val="22"/>
        </w:rPr>
        <w:t>Perkan</w:t>
      </w:r>
      <w:r>
        <w:rPr>
          <w:rFonts w:ascii="Times New Roman" w:eastAsia="Calibri" w:hAnsi="Times New Roman" w:cs="Times New Roman"/>
          <w:sz w:val="22"/>
          <w:szCs w:val="22"/>
        </w:rPr>
        <w:t xml:space="preserve">čioji organizacija </w:t>
      </w:r>
      <w:r w:rsidRPr="004A1C0D">
        <w:rPr>
          <w:rFonts w:ascii="Times New Roman" w:eastAsia="Calibri" w:hAnsi="Times New Roman" w:cs="Times New Roman"/>
          <w:sz w:val="22"/>
          <w:szCs w:val="22"/>
        </w:rPr>
        <w:t xml:space="preserve"> atmes tiekėjo pasiūlymą, jeigu kartu su pasiūlymu </w:t>
      </w:r>
      <w:r w:rsidRPr="00201FEF">
        <w:rPr>
          <w:rFonts w:ascii="Times New Roman" w:eastAsia="Calibri" w:hAnsi="Times New Roman" w:cs="Times New Roman"/>
          <w:b/>
          <w:bCs/>
          <w:sz w:val="22"/>
          <w:szCs w:val="22"/>
        </w:rPr>
        <w:t xml:space="preserve">nebus </w:t>
      </w:r>
      <w:r w:rsidRPr="004A1C0D">
        <w:rPr>
          <w:rFonts w:ascii="Times New Roman" w:eastAsia="Calibri" w:hAnsi="Times New Roman" w:cs="Times New Roman"/>
          <w:sz w:val="22"/>
          <w:szCs w:val="22"/>
        </w:rPr>
        <w:t>pateikti šie pirkimo sąlygose reikalaujami pateikti dokumentai:</w:t>
      </w:r>
      <w:r w:rsidR="00201FEF">
        <w:rPr>
          <w:rFonts w:ascii="Times New Roman" w:eastAsia="Calibri" w:hAnsi="Times New Roman" w:cs="Times New Roman"/>
          <w:sz w:val="22"/>
          <w:szCs w:val="22"/>
        </w:rPr>
        <w:t xml:space="preserve"> </w:t>
      </w:r>
      <w:r w:rsidRPr="004A1C0D">
        <w:rPr>
          <w:rFonts w:ascii="Times New Roman" w:eastAsia="Calibri" w:hAnsi="Times New Roman" w:cs="Times New Roman"/>
          <w:sz w:val="22"/>
          <w:szCs w:val="22"/>
        </w:rPr>
        <w:t xml:space="preserve"> </w:t>
      </w:r>
      <w:r w:rsidR="00201FEF" w:rsidRPr="00201FEF">
        <w:rPr>
          <w:rFonts w:ascii="Times New Roman" w:eastAsia="Calibri" w:hAnsi="Times New Roman" w:cs="Times New Roman"/>
          <w:b/>
          <w:bCs/>
          <w:sz w:val="22"/>
          <w:szCs w:val="22"/>
        </w:rPr>
        <w:t>užpildyta ir pasirašyta</w:t>
      </w:r>
      <w:r w:rsidR="00201FEF">
        <w:rPr>
          <w:rFonts w:ascii="Times New Roman" w:eastAsia="Calibri" w:hAnsi="Times New Roman" w:cs="Times New Roman"/>
          <w:sz w:val="22"/>
          <w:szCs w:val="22"/>
        </w:rPr>
        <w:t xml:space="preserve"> </w:t>
      </w:r>
      <w:r w:rsidRPr="0048239B">
        <w:rPr>
          <w:rFonts w:ascii="Times New Roman" w:eastAsia="Calibri" w:hAnsi="Times New Roman" w:cs="Times New Roman"/>
          <w:b/>
          <w:bCs/>
          <w:sz w:val="22"/>
          <w:szCs w:val="22"/>
        </w:rPr>
        <w:t>pasiūlymo forma, EBVPD, užpildyta techninė specifikacija 2 priedas</w:t>
      </w:r>
      <w:r>
        <w:rPr>
          <w:rFonts w:ascii="Times New Roman" w:eastAsia="Calibri" w:hAnsi="Times New Roman" w:cs="Times New Roman"/>
          <w:sz w:val="22"/>
          <w:szCs w:val="22"/>
        </w:rPr>
        <w:t xml:space="preserve">, </w:t>
      </w:r>
      <w:r w:rsidRPr="004A1C0D">
        <w:rPr>
          <w:rFonts w:ascii="Times New Roman" w:eastAsia="Calibri" w:hAnsi="Times New Roman" w:cs="Times New Roman"/>
          <w:sz w:val="22"/>
          <w:szCs w:val="22"/>
        </w:rPr>
        <w:t>taip pat kitais P</w:t>
      </w:r>
      <w:r>
        <w:rPr>
          <w:rFonts w:ascii="Times New Roman" w:eastAsia="Calibri" w:hAnsi="Times New Roman" w:cs="Times New Roman"/>
          <w:sz w:val="22"/>
          <w:szCs w:val="22"/>
        </w:rPr>
        <w:t>O</w:t>
      </w:r>
      <w:r w:rsidRPr="004A1C0D">
        <w:rPr>
          <w:rFonts w:ascii="Times New Roman" w:eastAsia="Calibri" w:hAnsi="Times New Roman" w:cs="Times New Roman"/>
          <w:sz w:val="22"/>
          <w:szCs w:val="22"/>
        </w:rPr>
        <w:t xml:space="preserve"> ir Bendrosiose pirkimo sąlygose nustatytais pagrindais. </w:t>
      </w:r>
    </w:p>
    <w:p w14:paraId="199CCCD6" w14:textId="77777777" w:rsidR="00E80773" w:rsidRPr="00143C2F" w:rsidRDefault="00E80773" w:rsidP="00E80773">
      <w:pPr>
        <w:pStyle w:val="Antrat1"/>
        <w:tabs>
          <w:tab w:val="left" w:pos="567"/>
        </w:tabs>
        <w:spacing w:line="20" w:lineRule="atLeast"/>
        <w:contextualSpacing/>
        <w:rPr>
          <w:rFonts w:ascii="Times New Roman" w:hAnsi="Times New Roman" w:cs="Times New Roman"/>
          <w:b/>
          <w:bCs/>
          <w:color w:val="auto"/>
          <w:sz w:val="22"/>
          <w:szCs w:val="22"/>
        </w:rPr>
      </w:pPr>
      <w:bookmarkStart w:id="39" w:name="_Ref39425999"/>
      <w:bookmarkStart w:id="40" w:name="_Ref39426005"/>
      <w:bookmarkStart w:id="41" w:name="_Toc174996146"/>
      <w:r w:rsidRPr="00143C2F">
        <w:rPr>
          <w:rFonts w:ascii="Times New Roman" w:hAnsi="Times New Roman" w:cs="Times New Roman"/>
          <w:b/>
          <w:bCs/>
          <w:color w:val="auto"/>
          <w:sz w:val="22"/>
          <w:szCs w:val="22"/>
        </w:rPr>
        <w:t>10. Sutarties sudarymas</w:t>
      </w:r>
      <w:bookmarkEnd w:id="39"/>
      <w:bookmarkEnd w:id="40"/>
      <w:bookmarkEnd w:id="41"/>
    </w:p>
    <w:p w14:paraId="2F6ADED2" w14:textId="77777777" w:rsidR="00E80773" w:rsidRPr="00143C2F" w:rsidRDefault="00E80773" w:rsidP="00E80773">
      <w:pPr>
        <w:spacing w:after="0" w:line="240" w:lineRule="auto"/>
        <w:ind w:firstLine="709"/>
        <w:jc w:val="both"/>
        <w:rPr>
          <w:rFonts w:ascii="Times New Roman" w:hAnsi="Times New Roman" w:cs="Times New Roman"/>
          <w:sz w:val="22"/>
          <w:szCs w:val="22"/>
        </w:rPr>
      </w:pPr>
      <w:r w:rsidRPr="00143C2F">
        <w:rPr>
          <w:rFonts w:ascii="Times New Roman" w:hAnsi="Times New Roman" w:cs="Times New Roman"/>
          <w:sz w:val="22"/>
          <w:szCs w:val="22"/>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31F2F728" w14:textId="77777777" w:rsidR="00E80773" w:rsidRPr="00143C2F" w:rsidRDefault="00E80773" w:rsidP="00E80773">
      <w:pPr>
        <w:pStyle w:val="Antrat1"/>
        <w:tabs>
          <w:tab w:val="left" w:pos="567"/>
        </w:tabs>
        <w:spacing w:line="20" w:lineRule="atLeast"/>
        <w:contextualSpacing/>
        <w:jc w:val="both"/>
        <w:rPr>
          <w:rFonts w:ascii="Times New Roman" w:hAnsi="Times New Roman" w:cs="Times New Roman"/>
          <w:b/>
          <w:bCs/>
          <w:color w:val="auto"/>
          <w:sz w:val="22"/>
          <w:szCs w:val="22"/>
        </w:rPr>
      </w:pPr>
      <w:bookmarkStart w:id="42" w:name="_Toc174996147"/>
      <w:bookmarkEnd w:id="3"/>
      <w:r w:rsidRPr="00143C2F">
        <w:rPr>
          <w:rFonts w:ascii="Times New Roman" w:hAnsi="Times New Roman" w:cs="Times New Roman"/>
          <w:b/>
          <w:bCs/>
          <w:color w:val="auto"/>
          <w:sz w:val="22"/>
          <w:szCs w:val="22"/>
        </w:rPr>
        <w:t>11.Kitos sąlygos</w:t>
      </w:r>
      <w:bookmarkEnd w:id="42"/>
    </w:p>
    <w:p w14:paraId="747D3251" w14:textId="66E094D6" w:rsidR="008A462B" w:rsidRPr="00B965D7" w:rsidRDefault="008A462B" w:rsidP="00B965D7">
      <w:pPr>
        <w:spacing w:after="0" w:line="240" w:lineRule="auto"/>
        <w:ind w:firstLine="709"/>
        <w:jc w:val="both"/>
        <w:rPr>
          <w:rFonts w:ascii="Times New Roman" w:hAnsi="Times New Roman" w:cs="Times New Roman"/>
          <w:sz w:val="22"/>
          <w:szCs w:val="22"/>
        </w:rPr>
      </w:pPr>
      <w:r w:rsidRPr="00B965D7">
        <w:rPr>
          <w:rFonts w:ascii="Times New Roman" w:hAnsi="Times New Roman" w:cs="Times New Roman"/>
          <w:sz w:val="22"/>
          <w:szCs w:val="22"/>
        </w:rPr>
        <w:t>11.1 Tiekėjo pasiūlyme nurodyta pasiūlymo kaina negali viršyti perkančiosios organizacijos pirkimui skirtų lėšų sumos nurodytos kiekvienoje pirkimo dalyje.</w:t>
      </w:r>
    </w:p>
    <w:p w14:paraId="020055A6" w14:textId="77777777" w:rsidR="008A462B" w:rsidRPr="00B965D7" w:rsidRDefault="008A462B" w:rsidP="00B965D7">
      <w:pPr>
        <w:spacing w:after="0" w:line="240" w:lineRule="auto"/>
        <w:ind w:firstLine="709"/>
        <w:jc w:val="both"/>
        <w:rPr>
          <w:rFonts w:ascii="Times New Roman" w:hAnsi="Times New Roman" w:cs="Times New Roman"/>
          <w:sz w:val="22"/>
          <w:szCs w:val="22"/>
        </w:rPr>
      </w:pPr>
      <w:r w:rsidRPr="00B965D7">
        <w:rPr>
          <w:rFonts w:ascii="Times New Roman" w:hAnsi="Times New Roman" w:cs="Times New Roman"/>
          <w:sz w:val="22"/>
          <w:szCs w:val="22"/>
        </w:rPr>
        <w:t>11.4. Jeigu pasiūlymo kaina viršys nurodytą, Tiekėjo pasiūlymas, vadovaujantis VPĮ 2 str. 18 d. 1 p. ir 2 p., bus pripažintas nepriimtinu ir vadovaujantis VPĮ 45 str. 5 p. bus atmestas.</w:t>
      </w:r>
    </w:p>
    <w:p w14:paraId="1F36D1F7" w14:textId="77777777" w:rsidR="00141C65" w:rsidRPr="00143C2F" w:rsidRDefault="00141C65" w:rsidP="00E80773">
      <w:pPr>
        <w:shd w:val="clear" w:color="auto" w:fill="FFFFFF"/>
        <w:spacing w:after="0" w:line="240" w:lineRule="auto"/>
        <w:jc w:val="center"/>
        <w:rPr>
          <w:rFonts w:ascii="Times New Roman" w:eastAsia="Calibri" w:hAnsi="Times New Roman" w:cs="Times New Roman"/>
          <w:sz w:val="22"/>
          <w:szCs w:val="22"/>
        </w:rPr>
      </w:pPr>
    </w:p>
    <w:p w14:paraId="1AD55B35" w14:textId="5060735F" w:rsidR="00E80773" w:rsidRPr="00143C2F" w:rsidRDefault="00E80773" w:rsidP="00E80773">
      <w:pPr>
        <w:shd w:val="clear" w:color="auto" w:fill="FFFFFF"/>
        <w:spacing w:after="0" w:line="240" w:lineRule="auto"/>
        <w:jc w:val="center"/>
        <w:rPr>
          <w:rFonts w:ascii="Times New Roman" w:eastAsia="Calibri" w:hAnsi="Times New Roman" w:cs="Times New Roman"/>
          <w:sz w:val="22"/>
          <w:szCs w:val="22"/>
        </w:rPr>
        <w:sectPr w:rsidR="00E80773" w:rsidRPr="00143C2F" w:rsidSect="00E80773">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43C2F">
        <w:rPr>
          <w:rFonts w:ascii="Times New Roman" w:eastAsia="Calibri" w:hAnsi="Times New Roman" w:cs="Times New Roman"/>
          <w:sz w:val="22"/>
          <w:szCs w:val="22"/>
        </w:rPr>
        <w:t>__________</w:t>
      </w:r>
    </w:p>
    <w:p w14:paraId="0618C99D" w14:textId="77777777" w:rsidR="00E80773" w:rsidRPr="00143C2F" w:rsidRDefault="00E80773" w:rsidP="00E80773">
      <w:pPr>
        <w:pStyle w:val="Antrat1"/>
        <w:jc w:val="right"/>
        <w:rPr>
          <w:rFonts w:ascii="Times New Roman" w:hAnsi="Times New Roman" w:cs="Times New Roman"/>
          <w:color w:val="auto"/>
          <w:sz w:val="22"/>
          <w:szCs w:val="22"/>
        </w:rPr>
      </w:pPr>
      <w:bookmarkStart w:id="43" w:name="_Toc174996148"/>
      <w:r w:rsidRPr="00143C2F">
        <w:rPr>
          <w:rFonts w:ascii="Times New Roman" w:hAnsi="Times New Roman" w:cs="Times New Roman"/>
          <w:color w:val="auto"/>
          <w:sz w:val="22"/>
          <w:szCs w:val="22"/>
        </w:rPr>
        <w:lastRenderedPageBreak/>
        <w:t>Pirkimo sąlygų 1 priedas „Terminai“</w:t>
      </w:r>
      <w:bookmarkEnd w:id="43"/>
    </w:p>
    <w:p w14:paraId="7FFB38D7" w14:textId="77777777" w:rsidR="00E80773" w:rsidRPr="00143C2F" w:rsidRDefault="00E80773" w:rsidP="00E80773">
      <w:pPr>
        <w:shd w:val="clear" w:color="auto" w:fill="FFFFFF"/>
        <w:spacing w:after="0" w:line="240" w:lineRule="auto"/>
        <w:jc w:val="right"/>
        <w:rPr>
          <w:rFonts w:ascii="Times New Roman" w:eastAsia="Calibri"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143C2F" w:rsidRPr="00143C2F" w14:paraId="6E729587" w14:textId="77777777" w:rsidTr="00290881">
        <w:trPr>
          <w:trHeight w:val="20"/>
        </w:trPr>
        <w:tc>
          <w:tcPr>
            <w:tcW w:w="726" w:type="dxa"/>
            <w:shd w:val="clear" w:color="auto" w:fill="D9D9D9" w:themeFill="background1" w:themeFillShade="D9"/>
            <w:tcMar>
              <w:top w:w="0" w:type="dxa"/>
              <w:left w:w="108" w:type="dxa"/>
              <w:bottom w:w="0" w:type="dxa"/>
              <w:right w:w="108" w:type="dxa"/>
            </w:tcMar>
          </w:tcPr>
          <w:p w14:paraId="63C081C5" w14:textId="40E4BEC7" w:rsidR="00E80773" w:rsidRPr="00143C2F" w:rsidRDefault="00E80773" w:rsidP="00290881">
            <w:pPr>
              <w:jc w:val="center"/>
              <w:rPr>
                <w:rFonts w:ascii="Times New Roman" w:hAnsi="Times New Roman" w:cs="Times New Roman"/>
                <w:b/>
                <w:bCs/>
                <w:sz w:val="22"/>
                <w:szCs w:val="22"/>
              </w:rPr>
            </w:pPr>
            <w:r w:rsidRPr="00143C2F">
              <w:rPr>
                <w:rFonts w:ascii="Times New Roman" w:hAnsi="Times New Roman" w:cs="Times New Roman"/>
                <w:b/>
                <w:bCs/>
                <w:sz w:val="22"/>
                <w:szCs w:val="22"/>
              </w:rPr>
              <w:t>Eil.</w:t>
            </w:r>
            <w:r w:rsidR="00A9357D" w:rsidRPr="00143C2F">
              <w:rPr>
                <w:rFonts w:ascii="Times New Roman" w:hAnsi="Times New Roman" w:cs="Times New Roman"/>
                <w:b/>
                <w:bCs/>
                <w:sz w:val="22"/>
                <w:szCs w:val="22"/>
              </w:rPr>
              <w:t xml:space="preserve"> </w:t>
            </w:r>
            <w:r w:rsidRPr="00143C2F">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6B3F5188" w14:textId="77777777" w:rsidR="00E80773" w:rsidRPr="00143C2F" w:rsidRDefault="00E80773" w:rsidP="00290881">
            <w:pPr>
              <w:jc w:val="center"/>
              <w:rPr>
                <w:rFonts w:ascii="Times New Roman" w:hAnsi="Times New Roman" w:cs="Times New Roman"/>
                <w:b/>
                <w:bCs/>
                <w:sz w:val="22"/>
                <w:szCs w:val="22"/>
              </w:rPr>
            </w:pPr>
            <w:r w:rsidRPr="00143C2F">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727CEFB" w14:textId="77777777" w:rsidR="00E80773" w:rsidRPr="00143C2F" w:rsidRDefault="00E80773" w:rsidP="00290881">
            <w:pPr>
              <w:spacing w:after="0"/>
              <w:jc w:val="center"/>
              <w:rPr>
                <w:rFonts w:ascii="Times New Roman" w:hAnsi="Times New Roman" w:cs="Times New Roman"/>
                <w:b/>
                <w:sz w:val="22"/>
                <w:szCs w:val="22"/>
              </w:rPr>
            </w:pPr>
            <w:r w:rsidRPr="00143C2F">
              <w:rPr>
                <w:rFonts w:ascii="Times New Roman" w:hAnsi="Times New Roman" w:cs="Times New Roman"/>
                <w:b/>
                <w:sz w:val="22"/>
                <w:szCs w:val="22"/>
              </w:rPr>
              <w:t>DATA/DIENŲ SKAIČIUS/ LAIKAS</w:t>
            </w:r>
          </w:p>
          <w:p w14:paraId="4D3C67B2" w14:textId="77777777" w:rsidR="00E80773" w:rsidRPr="00143C2F" w:rsidRDefault="00E80773" w:rsidP="00290881">
            <w:pPr>
              <w:spacing w:after="0"/>
              <w:jc w:val="center"/>
              <w:rPr>
                <w:rFonts w:ascii="Times New Roman" w:hAnsi="Times New Roman" w:cs="Times New Roman"/>
                <w:sz w:val="22"/>
                <w:szCs w:val="22"/>
              </w:rPr>
            </w:pPr>
            <w:r w:rsidRPr="00143C2F">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216302E3" w14:textId="77777777" w:rsidR="00E80773" w:rsidRPr="00143C2F" w:rsidRDefault="00E80773" w:rsidP="00290881">
            <w:pPr>
              <w:jc w:val="center"/>
              <w:rPr>
                <w:rFonts w:ascii="Times New Roman" w:hAnsi="Times New Roman" w:cs="Times New Roman"/>
                <w:b/>
                <w:sz w:val="22"/>
                <w:szCs w:val="22"/>
              </w:rPr>
            </w:pPr>
            <w:r w:rsidRPr="00143C2F">
              <w:rPr>
                <w:rFonts w:ascii="Times New Roman" w:hAnsi="Times New Roman" w:cs="Times New Roman"/>
                <w:b/>
                <w:sz w:val="22"/>
                <w:szCs w:val="22"/>
              </w:rPr>
              <w:t>PASTABOS</w:t>
            </w:r>
          </w:p>
        </w:tc>
      </w:tr>
      <w:tr w:rsidR="00143C2F" w:rsidRPr="00143C2F" w14:paraId="24D4E1E2" w14:textId="77777777" w:rsidTr="00290881">
        <w:trPr>
          <w:trHeight w:val="20"/>
        </w:trPr>
        <w:tc>
          <w:tcPr>
            <w:tcW w:w="726" w:type="dxa"/>
            <w:tcMar>
              <w:top w:w="0" w:type="dxa"/>
              <w:left w:w="108" w:type="dxa"/>
              <w:bottom w:w="0" w:type="dxa"/>
              <w:right w:w="108" w:type="dxa"/>
            </w:tcMar>
          </w:tcPr>
          <w:p w14:paraId="3CDF5ECB" w14:textId="77777777" w:rsidR="00E80773" w:rsidRPr="00143C2F" w:rsidRDefault="00E80773" w:rsidP="00290881">
            <w:pPr>
              <w:keepNext/>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1.</w:t>
            </w:r>
          </w:p>
        </w:tc>
        <w:tc>
          <w:tcPr>
            <w:tcW w:w="2531" w:type="dxa"/>
            <w:tcMar>
              <w:top w:w="0" w:type="dxa"/>
              <w:left w:w="108" w:type="dxa"/>
              <w:bottom w:w="0" w:type="dxa"/>
              <w:right w:w="108" w:type="dxa"/>
            </w:tcMar>
          </w:tcPr>
          <w:p w14:paraId="60446A3C" w14:textId="77777777" w:rsidR="00E80773" w:rsidRPr="00143C2F" w:rsidRDefault="00E80773" w:rsidP="00290881">
            <w:pPr>
              <w:keepNext/>
              <w:spacing w:after="0" w:line="240" w:lineRule="auto"/>
              <w:rPr>
                <w:rFonts w:ascii="Times New Roman" w:hAnsi="Times New Roman" w:cs="Times New Roman"/>
                <w:sz w:val="22"/>
                <w:szCs w:val="22"/>
              </w:rPr>
            </w:pPr>
            <w:r w:rsidRPr="00143C2F">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BAC6D7E"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 xml:space="preserve">nurodytas skelbime </w:t>
            </w:r>
          </w:p>
        </w:tc>
        <w:tc>
          <w:tcPr>
            <w:tcW w:w="2954" w:type="dxa"/>
            <w:tcMar>
              <w:top w:w="0" w:type="dxa"/>
              <w:left w:w="108" w:type="dxa"/>
              <w:bottom w:w="0" w:type="dxa"/>
              <w:right w:w="108" w:type="dxa"/>
            </w:tcMar>
          </w:tcPr>
          <w:p w14:paraId="60F1519D"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sz w:val="22"/>
                <w:szCs w:val="22"/>
              </w:rPr>
              <w:t>Perkančioji organizacija turi teisę pratęsti pasiūlymų pateikimo terminą.</w:t>
            </w:r>
          </w:p>
        </w:tc>
      </w:tr>
      <w:tr w:rsidR="00143C2F" w:rsidRPr="00143C2F" w14:paraId="0E76D58D" w14:textId="77777777" w:rsidTr="00290881">
        <w:trPr>
          <w:trHeight w:val="20"/>
        </w:trPr>
        <w:tc>
          <w:tcPr>
            <w:tcW w:w="726" w:type="dxa"/>
            <w:tcMar>
              <w:top w:w="0" w:type="dxa"/>
              <w:left w:w="108" w:type="dxa"/>
              <w:bottom w:w="0" w:type="dxa"/>
              <w:right w:w="108" w:type="dxa"/>
            </w:tcMar>
          </w:tcPr>
          <w:p w14:paraId="15EA5985" w14:textId="77777777" w:rsidR="00E80773" w:rsidRPr="00143C2F" w:rsidRDefault="00E80773" w:rsidP="00290881">
            <w:pPr>
              <w:keepNext/>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2.</w:t>
            </w:r>
          </w:p>
        </w:tc>
        <w:tc>
          <w:tcPr>
            <w:tcW w:w="2531" w:type="dxa"/>
            <w:tcMar>
              <w:top w:w="0" w:type="dxa"/>
              <w:left w:w="108" w:type="dxa"/>
              <w:bottom w:w="0" w:type="dxa"/>
              <w:right w:w="108" w:type="dxa"/>
            </w:tcMar>
          </w:tcPr>
          <w:p w14:paraId="5A79028E" w14:textId="77777777" w:rsidR="00E80773" w:rsidRPr="00143C2F" w:rsidRDefault="00E80773" w:rsidP="00290881">
            <w:pPr>
              <w:keepNext/>
              <w:spacing w:after="0" w:line="240" w:lineRule="auto"/>
              <w:rPr>
                <w:rFonts w:ascii="Times New Roman" w:hAnsi="Times New Roman" w:cs="Times New Roman"/>
                <w:sz w:val="22"/>
                <w:szCs w:val="22"/>
              </w:rPr>
            </w:pPr>
            <w:r w:rsidRPr="00143C2F">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6F63E71C"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Pradedamas ne anksčiau nei po 30 minučių po pasiūlymų pateikimo termino pabaigos</w:t>
            </w:r>
          </w:p>
        </w:tc>
        <w:tc>
          <w:tcPr>
            <w:tcW w:w="2954" w:type="dxa"/>
            <w:tcMar>
              <w:top w:w="0" w:type="dxa"/>
              <w:left w:w="108" w:type="dxa"/>
              <w:bottom w:w="0" w:type="dxa"/>
              <w:right w:w="108" w:type="dxa"/>
            </w:tcMar>
          </w:tcPr>
          <w:p w14:paraId="66A62218" w14:textId="77777777" w:rsidR="00E80773" w:rsidRPr="00143C2F" w:rsidRDefault="00E80773" w:rsidP="00290881">
            <w:pPr>
              <w:spacing w:after="0" w:line="240" w:lineRule="auto"/>
              <w:rPr>
                <w:rFonts w:ascii="Times New Roman" w:hAnsi="Times New Roman" w:cs="Times New Roman"/>
                <w:iCs/>
                <w:sz w:val="22"/>
                <w:szCs w:val="22"/>
              </w:rPr>
            </w:pPr>
          </w:p>
        </w:tc>
      </w:tr>
      <w:tr w:rsidR="00143C2F" w:rsidRPr="00143C2F" w14:paraId="35F82B85" w14:textId="77777777" w:rsidTr="00290881">
        <w:trPr>
          <w:trHeight w:val="20"/>
        </w:trPr>
        <w:tc>
          <w:tcPr>
            <w:tcW w:w="726" w:type="dxa"/>
            <w:tcMar>
              <w:top w:w="0" w:type="dxa"/>
              <w:left w:w="108" w:type="dxa"/>
              <w:bottom w:w="0" w:type="dxa"/>
              <w:right w:w="108" w:type="dxa"/>
            </w:tcMar>
          </w:tcPr>
          <w:p w14:paraId="7FEB4C19" w14:textId="77777777" w:rsidR="00E80773" w:rsidRPr="00143C2F" w:rsidRDefault="00E80773" w:rsidP="00290881">
            <w:pPr>
              <w:keepNext/>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3.</w:t>
            </w:r>
          </w:p>
        </w:tc>
        <w:tc>
          <w:tcPr>
            <w:tcW w:w="2531" w:type="dxa"/>
            <w:tcMar>
              <w:top w:w="0" w:type="dxa"/>
              <w:left w:w="108" w:type="dxa"/>
              <w:bottom w:w="0" w:type="dxa"/>
              <w:right w:w="108" w:type="dxa"/>
            </w:tcMar>
          </w:tcPr>
          <w:p w14:paraId="00D35F09" w14:textId="77777777" w:rsidR="00E80773" w:rsidRPr="00143C2F" w:rsidRDefault="00E80773" w:rsidP="00290881">
            <w:pPr>
              <w:keepNext/>
              <w:spacing w:after="0" w:line="240" w:lineRule="auto"/>
              <w:rPr>
                <w:rFonts w:ascii="Times New Roman" w:hAnsi="Times New Roman" w:cs="Times New Roman"/>
                <w:bCs/>
                <w:sz w:val="22"/>
                <w:szCs w:val="22"/>
              </w:rPr>
            </w:pPr>
            <w:r w:rsidRPr="00143C2F">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47F18ACD"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6 dienų iki pasiūlymų pateikimo termino dienos</w:t>
            </w:r>
          </w:p>
        </w:tc>
        <w:tc>
          <w:tcPr>
            <w:tcW w:w="2954" w:type="dxa"/>
            <w:tcMar>
              <w:top w:w="0" w:type="dxa"/>
              <w:left w:w="108" w:type="dxa"/>
              <w:bottom w:w="0" w:type="dxa"/>
              <w:right w:w="108" w:type="dxa"/>
            </w:tcMar>
          </w:tcPr>
          <w:p w14:paraId="1866AC99" w14:textId="77777777" w:rsidR="00E80773" w:rsidRPr="00143C2F" w:rsidRDefault="00E80773" w:rsidP="00290881">
            <w:pPr>
              <w:spacing w:after="0" w:line="240" w:lineRule="auto"/>
              <w:rPr>
                <w:rFonts w:ascii="Times New Roman" w:hAnsi="Times New Roman" w:cs="Times New Roman"/>
                <w:iCs/>
                <w:sz w:val="22"/>
                <w:szCs w:val="22"/>
              </w:rPr>
            </w:pPr>
          </w:p>
        </w:tc>
      </w:tr>
      <w:tr w:rsidR="00143C2F" w:rsidRPr="00143C2F" w14:paraId="2DB330B5" w14:textId="77777777" w:rsidTr="00290881">
        <w:trPr>
          <w:trHeight w:val="20"/>
        </w:trPr>
        <w:tc>
          <w:tcPr>
            <w:tcW w:w="726" w:type="dxa"/>
            <w:tcMar>
              <w:top w:w="0" w:type="dxa"/>
              <w:left w:w="108" w:type="dxa"/>
              <w:bottom w:w="0" w:type="dxa"/>
              <w:right w:w="108" w:type="dxa"/>
            </w:tcMar>
          </w:tcPr>
          <w:p w14:paraId="0CAA612A"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F5E458C"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E9EFC07"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4 dienų iki pasiūlymų pateikimo termino dienos</w:t>
            </w:r>
          </w:p>
        </w:tc>
        <w:tc>
          <w:tcPr>
            <w:tcW w:w="2954" w:type="dxa"/>
            <w:tcMar>
              <w:top w:w="0" w:type="dxa"/>
              <w:left w:w="108" w:type="dxa"/>
              <w:bottom w:w="0" w:type="dxa"/>
              <w:right w:w="108" w:type="dxa"/>
            </w:tcMar>
          </w:tcPr>
          <w:p w14:paraId="14376F3D"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05AF4D55" w14:textId="77777777" w:rsidTr="00290881">
        <w:trPr>
          <w:trHeight w:val="20"/>
        </w:trPr>
        <w:tc>
          <w:tcPr>
            <w:tcW w:w="726" w:type="dxa"/>
            <w:tcMar>
              <w:top w:w="0" w:type="dxa"/>
              <w:left w:w="108" w:type="dxa"/>
              <w:bottom w:w="0" w:type="dxa"/>
              <w:right w:w="108" w:type="dxa"/>
            </w:tcMar>
          </w:tcPr>
          <w:p w14:paraId="4E605669"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0DFDEFF"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77AC936"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85D7AA"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699FAA30" w14:textId="77777777" w:rsidTr="00290881">
        <w:trPr>
          <w:trHeight w:val="20"/>
        </w:trPr>
        <w:tc>
          <w:tcPr>
            <w:tcW w:w="726" w:type="dxa"/>
            <w:tcMar>
              <w:top w:w="0" w:type="dxa"/>
              <w:left w:w="108" w:type="dxa"/>
              <w:bottom w:w="0" w:type="dxa"/>
              <w:right w:w="108" w:type="dxa"/>
            </w:tcMar>
          </w:tcPr>
          <w:p w14:paraId="31366EAD"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040B08D"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1CC1D290"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52B7A0C6"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2C3B9199" w14:textId="77777777" w:rsidTr="00290881">
        <w:trPr>
          <w:trHeight w:val="20"/>
        </w:trPr>
        <w:tc>
          <w:tcPr>
            <w:tcW w:w="726" w:type="dxa"/>
            <w:tcMar>
              <w:top w:w="0" w:type="dxa"/>
              <w:left w:w="108" w:type="dxa"/>
              <w:bottom w:w="0" w:type="dxa"/>
              <w:right w:w="108" w:type="dxa"/>
            </w:tcMar>
          </w:tcPr>
          <w:p w14:paraId="2D50E09C"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2C58D1A"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3FC2DC69" w14:textId="77777777" w:rsidR="00E80773" w:rsidRPr="00143C2F" w:rsidRDefault="00E80773" w:rsidP="00290881">
            <w:pPr>
              <w:pStyle w:val="Body2"/>
              <w:spacing w:after="0"/>
              <w:rPr>
                <w:rFonts w:cs="Times New Roman"/>
                <w:color w:val="auto"/>
                <w:sz w:val="22"/>
                <w:szCs w:val="22"/>
                <w:lang w:val="lt-LT"/>
              </w:rPr>
            </w:pPr>
            <w:r w:rsidRPr="00143C2F">
              <w:rPr>
                <w:rFonts w:cs="Times New Roman"/>
                <w:color w:val="auto"/>
                <w:sz w:val="22"/>
                <w:szCs w:val="22"/>
                <w:lang w:val="lt-LT"/>
              </w:rPr>
              <w:t>NETAIKOMA</w:t>
            </w:r>
          </w:p>
          <w:p w14:paraId="318E8A4D"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i/>
                <w:iCs/>
                <w:sz w:val="22"/>
                <w:szCs w:val="22"/>
              </w:rPr>
              <w:t xml:space="preserve"> </w:t>
            </w:r>
          </w:p>
        </w:tc>
        <w:tc>
          <w:tcPr>
            <w:tcW w:w="2954" w:type="dxa"/>
            <w:tcMar>
              <w:top w:w="0" w:type="dxa"/>
              <w:left w:w="108" w:type="dxa"/>
              <w:bottom w:w="0" w:type="dxa"/>
              <w:right w:w="108" w:type="dxa"/>
            </w:tcMar>
          </w:tcPr>
          <w:p w14:paraId="445C83DD"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4A89958B" w14:textId="77777777" w:rsidTr="00290881">
        <w:trPr>
          <w:trHeight w:val="20"/>
        </w:trPr>
        <w:tc>
          <w:tcPr>
            <w:tcW w:w="726" w:type="dxa"/>
            <w:tcMar>
              <w:top w:w="0" w:type="dxa"/>
              <w:left w:w="108" w:type="dxa"/>
              <w:bottom w:w="0" w:type="dxa"/>
              <w:right w:w="108" w:type="dxa"/>
            </w:tcMar>
          </w:tcPr>
          <w:p w14:paraId="044D6C08"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9363364"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5E5DEB"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0245CB01"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4675E4BA" w14:textId="77777777" w:rsidTr="00290881">
        <w:trPr>
          <w:trHeight w:val="20"/>
        </w:trPr>
        <w:tc>
          <w:tcPr>
            <w:tcW w:w="726" w:type="dxa"/>
            <w:tcMar>
              <w:top w:w="0" w:type="dxa"/>
              <w:left w:w="108" w:type="dxa"/>
              <w:bottom w:w="0" w:type="dxa"/>
              <w:right w:w="108" w:type="dxa"/>
            </w:tcMar>
          </w:tcPr>
          <w:p w14:paraId="1B3AC779" w14:textId="77777777" w:rsidR="00E80773" w:rsidRPr="00143C2F"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9032C7F"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9CEDF2D"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iCs/>
                <w:sz w:val="22"/>
                <w:szCs w:val="22"/>
              </w:rPr>
              <w:t>NETAIKOMA</w:t>
            </w:r>
          </w:p>
          <w:p w14:paraId="20548F6D" w14:textId="77777777" w:rsidR="00E80773" w:rsidRPr="00143C2F" w:rsidRDefault="00E80773" w:rsidP="00290881">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670F0669"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672E593E" w14:textId="77777777" w:rsidTr="00290881">
        <w:trPr>
          <w:trHeight w:val="20"/>
        </w:trPr>
        <w:tc>
          <w:tcPr>
            <w:tcW w:w="726" w:type="dxa"/>
            <w:tcMar>
              <w:top w:w="0" w:type="dxa"/>
              <w:left w:w="108" w:type="dxa"/>
              <w:bottom w:w="0" w:type="dxa"/>
              <w:right w:w="108" w:type="dxa"/>
            </w:tcMar>
          </w:tcPr>
          <w:p w14:paraId="33D493B4"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D333BF3"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18FD822" w14:textId="77777777" w:rsidR="00E80773" w:rsidRPr="00143C2F" w:rsidRDefault="00E80773" w:rsidP="00290881">
            <w:pPr>
              <w:spacing w:after="0" w:line="240" w:lineRule="auto"/>
              <w:jc w:val="both"/>
              <w:rPr>
                <w:rFonts w:ascii="Times New Roman" w:hAnsi="Times New Roman" w:cs="Times New Roman"/>
                <w:sz w:val="22"/>
                <w:szCs w:val="22"/>
              </w:rPr>
            </w:pPr>
            <w:r w:rsidRPr="00143C2F">
              <w:rPr>
                <w:rFonts w:ascii="Times New Roman" w:hAnsi="Times New Roman" w:cs="Times New Roman"/>
                <w:sz w:val="22"/>
                <w:szCs w:val="22"/>
              </w:rPr>
              <w:t>NETAIKOMA</w:t>
            </w:r>
          </w:p>
          <w:p w14:paraId="766357C1" w14:textId="77777777" w:rsidR="00E80773" w:rsidRPr="00143C2F" w:rsidRDefault="00E80773" w:rsidP="00290881">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5C2A8B49"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7C93413B" w14:textId="77777777" w:rsidTr="00290881">
        <w:trPr>
          <w:trHeight w:val="20"/>
        </w:trPr>
        <w:tc>
          <w:tcPr>
            <w:tcW w:w="726" w:type="dxa"/>
            <w:tcMar>
              <w:top w:w="0" w:type="dxa"/>
              <w:left w:w="108" w:type="dxa"/>
              <w:bottom w:w="0" w:type="dxa"/>
              <w:right w:w="108" w:type="dxa"/>
            </w:tcMar>
          </w:tcPr>
          <w:p w14:paraId="782284AC"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F48C2ED"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 xml:space="preserve">Perkančioji organizacija informuoja pirkimo dalyvius apie EBVPD </w:t>
            </w:r>
            <w:r w:rsidRPr="00143C2F">
              <w:rPr>
                <w:rFonts w:ascii="Times New Roman" w:hAnsi="Times New Roman" w:cs="Times New Roman"/>
                <w:bCs/>
                <w:sz w:val="22"/>
                <w:szCs w:val="22"/>
              </w:rPr>
              <w:lastRenderedPageBreak/>
              <w:t>vertinimo rezultatus ne vėliau kaip per</w:t>
            </w:r>
          </w:p>
        </w:tc>
        <w:tc>
          <w:tcPr>
            <w:tcW w:w="3643" w:type="dxa"/>
            <w:tcMar>
              <w:top w:w="0" w:type="dxa"/>
              <w:left w:w="108" w:type="dxa"/>
              <w:bottom w:w="0" w:type="dxa"/>
              <w:right w:w="108" w:type="dxa"/>
            </w:tcMar>
          </w:tcPr>
          <w:p w14:paraId="056AF576"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lastRenderedPageBreak/>
              <w:t>3 (tris) darbo dienas nuo sprendimo priėmimo dienos</w:t>
            </w:r>
          </w:p>
        </w:tc>
        <w:tc>
          <w:tcPr>
            <w:tcW w:w="2954" w:type="dxa"/>
            <w:tcMar>
              <w:top w:w="0" w:type="dxa"/>
              <w:left w:w="108" w:type="dxa"/>
              <w:bottom w:w="0" w:type="dxa"/>
              <w:right w:w="108" w:type="dxa"/>
            </w:tcMar>
          </w:tcPr>
          <w:p w14:paraId="735770E7" w14:textId="77777777" w:rsidR="00E80773" w:rsidRPr="00143C2F" w:rsidRDefault="00E80773" w:rsidP="00290881">
            <w:pPr>
              <w:spacing w:after="0" w:line="240" w:lineRule="auto"/>
              <w:rPr>
                <w:rFonts w:ascii="Times New Roman" w:hAnsi="Times New Roman" w:cs="Times New Roman"/>
                <w:bCs/>
                <w:sz w:val="22"/>
                <w:szCs w:val="22"/>
              </w:rPr>
            </w:pPr>
          </w:p>
        </w:tc>
      </w:tr>
      <w:tr w:rsidR="00143C2F" w:rsidRPr="00143C2F" w14:paraId="3C643F5E" w14:textId="77777777" w:rsidTr="00290881">
        <w:trPr>
          <w:trHeight w:val="20"/>
        </w:trPr>
        <w:tc>
          <w:tcPr>
            <w:tcW w:w="726" w:type="dxa"/>
            <w:tcMar>
              <w:top w:w="0" w:type="dxa"/>
              <w:left w:w="108" w:type="dxa"/>
              <w:bottom w:w="0" w:type="dxa"/>
              <w:right w:w="108" w:type="dxa"/>
            </w:tcMar>
          </w:tcPr>
          <w:p w14:paraId="383A6341"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2FE80F7"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 xml:space="preserve">Perkančioji organizacija pirkimo dalyviams praneša apie priimtą sprendimą nustatyti laimėjusį pasiūlymą, </w:t>
            </w:r>
            <w:r w:rsidRPr="00143C2F">
              <w:rPr>
                <w:rFonts w:ascii="Times New Roman" w:hAnsi="Times New Roman" w:cs="Times New Roman"/>
                <w:sz w:val="22"/>
                <w:szCs w:val="22"/>
              </w:rPr>
              <w:t>dėl kurio bus sudaroma</w:t>
            </w:r>
            <w:r w:rsidRPr="00143C2F">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68A66117"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51E795A2"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15E37B8D" w14:textId="77777777" w:rsidTr="00290881">
        <w:trPr>
          <w:trHeight w:val="20"/>
        </w:trPr>
        <w:tc>
          <w:tcPr>
            <w:tcW w:w="726" w:type="dxa"/>
            <w:tcMar>
              <w:top w:w="0" w:type="dxa"/>
              <w:left w:w="108" w:type="dxa"/>
              <w:bottom w:w="0" w:type="dxa"/>
              <w:right w:w="108" w:type="dxa"/>
            </w:tcMar>
          </w:tcPr>
          <w:p w14:paraId="6CDFD8FB"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293FB3C"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21A15EB"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1DC7D282" w14:textId="77777777" w:rsidR="00E80773" w:rsidRPr="00143C2F" w:rsidRDefault="00E80773" w:rsidP="00290881">
            <w:pPr>
              <w:pStyle w:val="tajtip"/>
              <w:shd w:val="clear" w:color="auto" w:fill="FFFFFF"/>
              <w:spacing w:before="0" w:beforeAutospacing="0" w:after="0" w:afterAutospacing="0"/>
              <w:ind w:firstLine="313"/>
              <w:rPr>
                <w:sz w:val="22"/>
                <w:szCs w:val="22"/>
              </w:rPr>
            </w:pPr>
          </w:p>
        </w:tc>
      </w:tr>
      <w:tr w:rsidR="00143C2F" w:rsidRPr="00143C2F" w14:paraId="004FA9F3" w14:textId="77777777" w:rsidTr="00290881">
        <w:trPr>
          <w:trHeight w:val="20"/>
        </w:trPr>
        <w:tc>
          <w:tcPr>
            <w:tcW w:w="726" w:type="dxa"/>
            <w:tcMar>
              <w:top w:w="0" w:type="dxa"/>
              <w:left w:w="108" w:type="dxa"/>
              <w:bottom w:w="0" w:type="dxa"/>
              <w:right w:w="108" w:type="dxa"/>
            </w:tcMar>
          </w:tcPr>
          <w:p w14:paraId="53079E26"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64AEE0C"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sz w:val="22"/>
                <w:szCs w:val="22"/>
                <w:shd w:val="clear" w:color="auto" w:fill="FFFFFF"/>
              </w:rPr>
              <w:t xml:space="preserve">Tiekėjas turi teisę pateikti pretenziją perkančiajai organizacijai, pateikti prašymą ar pareikšti ieškinį teismui </w:t>
            </w:r>
            <w:r w:rsidRPr="00143C2F">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639B1ED2"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5 (penkias) darbo dienas</w:t>
            </w:r>
          </w:p>
          <w:p w14:paraId="50FA3DAC" w14:textId="77777777" w:rsidR="00E80773" w:rsidRPr="00143C2F" w:rsidRDefault="00E80773" w:rsidP="00290881">
            <w:pPr>
              <w:spacing w:after="0" w:line="240" w:lineRule="auto"/>
              <w:rPr>
                <w:rFonts w:ascii="Times New Roman" w:hAnsi="Times New Roman" w:cs="Times New Roman"/>
                <w:sz w:val="22"/>
                <w:szCs w:val="22"/>
              </w:rPr>
            </w:pPr>
          </w:p>
          <w:p w14:paraId="2B1CD217" w14:textId="77777777" w:rsidR="00E80773" w:rsidRPr="00143C2F" w:rsidRDefault="00E80773" w:rsidP="00290881">
            <w:pPr>
              <w:spacing w:after="0" w:line="240" w:lineRule="auto"/>
              <w:jc w:val="both"/>
              <w:rPr>
                <w:rFonts w:ascii="Times New Roman" w:hAnsi="Times New Roman" w:cs="Times New Roman"/>
                <w:sz w:val="22"/>
                <w:szCs w:val="22"/>
              </w:rPr>
            </w:pPr>
            <w:r w:rsidRPr="00143C2F">
              <w:rPr>
                <w:rFonts w:ascii="Times New Roman" w:hAnsi="Times New Roman" w:cs="Times New Roman"/>
                <w:sz w:val="22"/>
                <w:szCs w:val="22"/>
              </w:rPr>
              <w:t xml:space="preserve">nuo </w:t>
            </w:r>
            <w:r w:rsidRPr="00143C2F">
              <w:rPr>
                <w:rFonts w:ascii="Times New Roman" w:eastAsia="Arial" w:hAnsi="Times New Roman" w:cs="Times New Roman"/>
                <w:sz w:val="22"/>
                <w:szCs w:val="22"/>
              </w:rPr>
              <w:t>perkančiosios organizacijos</w:t>
            </w:r>
            <w:r w:rsidRPr="00143C2F">
              <w:rPr>
                <w:rFonts w:ascii="Times New Roman" w:hAnsi="Times New Roman" w:cs="Times New Roman"/>
                <w:sz w:val="22"/>
                <w:szCs w:val="22"/>
              </w:rPr>
              <w:t xml:space="preserve"> pranešimo raštu apie jos priimtą sprendimą išsiuntimo tiekėjams dienos arba nuo paskelbimo apie </w:t>
            </w:r>
            <w:r w:rsidRPr="00143C2F">
              <w:rPr>
                <w:rFonts w:ascii="Times New Roman" w:eastAsia="Arial" w:hAnsi="Times New Roman" w:cs="Times New Roman"/>
                <w:sz w:val="22"/>
                <w:szCs w:val="22"/>
              </w:rPr>
              <w:t>perkančiosios organizacijos</w:t>
            </w:r>
            <w:r w:rsidRPr="00143C2F">
              <w:rPr>
                <w:rFonts w:ascii="Times New Roman" w:hAnsi="Times New Roman" w:cs="Times New Roman"/>
                <w:sz w:val="22"/>
                <w:szCs w:val="22"/>
              </w:rPr>
              <w:t xml:space="preserve"> priimtus sprendimus dienos, jei VPĮ nenumato reikalavimo raštu informuoti tiekėjus apie </w:t>
            </w:r>
            <w:r w:rsidRPr="00143C2F">
              <w:rPr>
                <w:rFonts w:ascii="Times New Roman" w:eastAsia="Arial" w:hAnsi="Times New Roman" w:cs="Times New Roman"/>
                <w:sz w:val="22"/>
                <w:szCs w:val="22"/>
              </w:rPr>
              <w:t xml:space="preserve"> perkančiosios organizacijos</w:t>
            </w:r>
            <w:r w:rsidRPr="00143C2F">
              <w:rPr>
                <w:rFonts w:ascii="Times New Roman" w:hAnsi="Times New Roman" w:cs="Times New Roman"/>
                <w:sz w:val="22"/>
                <w:szCs w:val="22"/>
              </w:rPr>
              <w:t xml:space="preserve"> priimtus sprendimus;</w:t>
            </w:r>
          </w:p>
          <w:p w14:paraId="0BB497B2" w14:textId="77777777" w:rsidR="00E80773" w:rsidRPr="00143C2F" w:rsidRDefault="00E80773" w:rsidP="00290881">
            <w:pPr>
              <w:spacing w:after="0" w:line="240" w:lineRule="auto"/>
              <w:jc w:val="both"/>
              <w:rPr>
                <w:rFonts w:ascii="Times New Roman" w:hAnsi="Times New Roman" w:cs="Times New Roman"/>
                <w:sz w:val="22"/>
                <w:szCs w:val="22"/>
              </w:rPr>
            </w:pPr>
            <w:r w:rsidRPr="00143C2F">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A2C4B40" w14:textId="77777777" w:rsidR="00E80773" w:rsidRPr="00143C2F" w:rsidRDefault="00E80773" w:rsidP="00290881">
            <w:pPr>
              <w:spacing w:after="0" w:line="240" w:lineRule="auto"/>
              <w:rPr>
                <w:rFonts w:ascii="Times New Roman" w:hAnsi="Times New Roman" w:cs="Times New Roman"/>
                <w:bCs/>
                <w:sz w:val="22"/>
                <w:szCs w:val="22"/>
              </w:rPr>
            </w:pPr>
          </w:p>
        </w:tc>
      </w:tr>
      <w:tr w:rsidR="00143C2F" w:rsidRPr="00143C2F" w14:paraId="295EB988" w14:textId="77777777" w:rsidTr="00290881">
        <w:trPr>
          <w:trHeight w:val="20"/>
        </w:trPr>
        <w:tc>
          <w:tcPr>
            <w:tcW w:w="726" w:type="dxa"/>
            <w:tcMar>
              <w:top w:w="0" w:type="dxa"/>
              <w:left w:w="108" w:type="dxa"/>
              <w:bottom w:w="0" w:type="dxa"/>
              <w:right w:w="108" w:type="dxa"/>
            </w:tcMar>
          </w:tcPr>
          <w:p w14:paraId="0B377EA3" w14:textId="77777777" w:rsidR="00E80773" w:rsidRPr="00143C2F"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6B01DEE6"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1D101CD"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0A3EE187"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6C0F4AA3" w14:textId="77777777" w:rsidTr="00290881">
        <w:trPr>
          <w:trHeight w:val="20"/>
        </w:trPr>
        <w:tc>
          <w:tcPr>
            <w:tcW w:w="726" w:type="dxa"/>
            <w:tcMar>
              <w:top w:w="0" w:type="dxa"/>
              <w:left w:w="108" w:type="dxa"/>
              <w:bottom w:w="0" w:type="dxa"/>
              <w:right w:w="108" w:type="dxa"/>
            </w:tcMar>
          </w:tcPr>
          <w:p w14:paraId="320066CE"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474C2DA"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sz w:val="22"/>
                <w:szCs w:val="22"/>
              </w:rPr>
              <w:t xml:space="preserve">Jeigu perkančioji organizacija per nustatytą terminą neišnagrinėja jai pateiktos pretenzijos, tiekėjas turi teisę pateikti prašymą ar pareikšti </w:t>
            </w:r>
            <w:r w:rsidRPr="00143C2F">
              <w:rPr>
                <w:rFonts w:ascii="Times New Roman" w:hAnsi="Times New Roman" w:cs="Times New Roman"/>
                <w:sz w:val="22"/>
                <w:szCs w:val="22"/>
              </w:rPr>
              <w:lastRenderedPageBreak/>
              <w:t>ieškinį teismui per</w:t>
            </w:r>
            <w:r w:rsidRPr="00143C2F">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1E64131E"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03E2B49"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36FD0E78" w14:textId="77777777" w:rsidTr="00290881">
        <w:trPr>
          <w:trHeight w:val="20"/>
        </w:trPr>
        <w:tc>
          <w:tcPr>
            <w:tcW w:w="726" w:type="dxa"/>
            <w:tcMar>
              <w:top w:w="0" w:type="dxa"/>
              <w:left w:w="108" w:type="dxa"/>
              <w:bottom w:w="0" w:type="dxa"/>
              <w:right w:w="108" w:type="dxa"/>
            </w:tcMar>
          </w:tcPr>
          <w:p w14:paraId="21AF351F" w14:textId="77777777" w:rsidR="00E80773" w:rsidRPr="00143C2F"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5995A952"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5D8D9E6E" w14:textId="77777777" w:rsidR="00E80773" w:rsidRPr="00143C2F" w:rsidRDefault="00E80773" w:rsidP="00290881">
            <w:pPr>
              <w:spacing w:after="0" w:line="240" w:lineRule="auto"/>
              <w:jc w:val="both"/>
              <w:rPr>
                <w:rFonts w:ascii="Times New Roman" w:hAnsi="Times New Roman" w:cs="Times New Roman"/>
                <w:sz w:val="22"/>
                <w:szCs w:val="22"/>
              </w:rPr>
            </w:pPr>
            <w:r w:rsidRPr="00143C2F">
              <w:rPr>
                <w:rFonts w:ascii="Times New Roman" w:hAnsi="Times New Roman" w:cs="Times New Roman"/>
                <w:bCs/>
                <w:sz w:val="22"/>
                <w:szCs w:val="22"/>
              </w:rPr>
              <w:t>5 (penkių) darbo dienų,</w:t>
            </w:r>
            <w:r w:rsidRPr="00143C2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D03D487" w14:textId="77777777" w:rsidR="00E80773" w:rsidRPr="00143C2F" w:rsidRDefault="00E80773" w:rsidP="00290881">
            <w:pPr>
              <w:spacing w:after="0" w:line="240" w:lineRule="auto"/>
              <w:rPr>
                <w:rFonts w:ascii="Times New Roman" w:hAnsi="Times New Roman" w:cs="Times New Roman"/>
                <w:sz w:val="22"/>
                <w:szCs w:val="22"/>
              </w:rPr>
            </w:pPr>
          </w:p>
        </w:tc>
      </w:tr>
      <w:tr w:rsidR="00E80773" w:rsidRPr="00143C2F" w14:paraId="4E310AAF" w14:textId="77777777" w:rsidTr="00290881">
        <w:trPr>
          <w:trHeight w:val="20"/>
        </w:trPr>
        <w:tc>
          <w:tcPr>
            <w:tcW w:w="726" w:type="dxa"/>
            <w:tcMar>
              <w:top w:w="0" w:type="dxa"/>
              <w:left w:w="108" w:type="dxa"/>
              <w:bottom w:w="0" w:type="dxa"/>
              <w:right w:w="108" w:type="dxa"/>
            </w:tcMar>
          </w:tcPr>
          <w:p w14:paraId="2520D9C0" w14:textId="77777777" w:rsidR="00E80773" w:rsidRPr="00143C2F"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784E7184"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 xml:space="preserve">Jeigu </w:t>
            </w:r>
            <w:r w:rsidRPr="00143C2F">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7465BBD4" w14:textId="77777777" w:rsidR="00E80773" w:rsidRPr="00143C2F" w:rsidRDefault="00E80773" w:rsidP="00290881">
            <w:pPr>
              <w:spacing w:after="0" w:line="240" w:lineRule="auto"/>
              <w:jc w:val="both"/>
              <w:rPr>
                <w:rFonts w:ascii="Times New Roman" w:hAnsi="Times New Roman" w:cs="Times New Roman"/>
                <w:i/>
                <w:iCs/>
                <w:sz w:val="22"/>
                <w:szCs w:val="22"/>
              </w:rPr>
            </w:pPr>
            <w:r w:rsidRPr="00143C2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DE39CFD" w14:textId="77777777" w:rsidR="00E80773" w:rsidRPr="00143C2F" w:rsidRDefault="00E80773" w:rsidP="00290881">
            <w:pPr>
              <w:spacing w:after="0" w:line="240" w:lineRule="auto"/>
              <w:jc w:val="both"/>
              <w:rPr>
                <w:rFonts w:ascii="Times New Roman" w:hAnsi="Times New Roman" w:cs="Times New Roman"/>
                <w:i/>
                <w:iCs/>
                <w:sz w:val="22"/>
                <w:szCs w:val="22"/>
              </w:rPr>
            </w:pPr>
          </w:p>
        </w:tc>
        <w:tc>
          <w:tcPr>
            <w:tcW w:w="2954" w:type="dxa"/>
            <w:tcMar>
              <w:top w:w="0" w:type="dxa"/>
              <w:left w:w="108" w:type="dxa"/>
              <w:bottom w:w="0" w:type="dxa"/>
              <w:right w:w="108" w:type="dxa"/>
            </w:tcMar>
          </w:tcPr>
          <w:p w14:paraId="200A822F" w14:textId="77777777" w:rsidR="00E80773" w:rsidRPr="00143C2F" w:rsidRDefault="00E80773" w:rsidP="00290881">
            <w:pPr>
              <w:spacing w:after="0" w:line="240" w:lineRule="auto"/>
              <w:rPr>
                <w:rFonts w:ascii="Times New Roman" w:hAnsi="Times New Roman" w:cs="Times New Roman"/>
                <w:sz w:val="22"/>
                <w:szCs w:val="22"/>
              </w:rPr>
            </w:pPr>
          </w:p>
        </w:tc>
      </w:tr>
    </w:tbl>
    <w:p w14:paraId="4A73AB99" w14:textId="77777777" w:rsidR="00E80773" w:rsidRPr="00143C2F" w:rsidRDefault="00E80773" w:rsidP="00E80773">
      <w:pPr>
        <w:tabs>
          <w:tab w:val="left" w:pos="2977"/>
        </w:tabs>
        <w:spacing w:after="120" w:line="20" w:lineRule="atLeast"/>
        <w:jc w:val="center"/>
        <w:rPr>
          <w:rFonts w:ascii="Times New Roman" w:eastAsia="Calibri" w:hAnsi="Times New Roman" w:cs="Times New Roman"/>
          <w:sz w:val="22"/>
          <w:szCs w:val="22"/>
        </w:rPr>
      </w:pPr>
    </w:p>
    <w:p w14:paraId="528AE61F" w14:textId="77777777" w:rsidR="00E80773" w:rsidRPr="00143C2F" w:rsidRDefault="00E80773" w:rsidP="00E80773">
      <w:pPr>
        <w:rPr>
          <w:rFonts w:ascii="Times New Roman" w:eastAsia="Calibri" w:hAnsi="Times New Roman" w:cs="Times New Roman"/>
          <w:sz w:val="22"/>
          <w:szCs w:val="22"/>
        </w:rPr>
      </w:pPr>
      <w:r w:rsidRPr="00143C2F">
        <w:rPr>
          <w:rFonts w:ascii="Times New Roman" w:eastAsia="Calibri" w:hAnsi="Times New Roman" w:cs="Times New Roman"/>
          <w:sz w:val="22"/>
          <w:szCs w:val="22"/>
        </w:rPr>
        <w:br w:type="page"/>
      </w:r>
    </w:p>
    <w:p w14:paraId="35AB0F6D" w14:textId="77777777" w:rsidR="00E80773" w:rsidRPr="00143C2F" w:rsidRDefault="00E80773" w:rsidP="00E80773">
      <w:pPr>
        <w:pStyle w:val="Antrat2"/>
        <w:ind w:left="5103"/>
        <w:rPr>
          <w:rFonts w:ascii="Times New Roman" w:eastAsia="Calibri" w:hAnsi="Times New Roman" w:cs="Times New Roman"/>
          <w:color w:val="auto"/>
          <w:sz w:val="22"/>
          <w:szCs w:val="22"/>
        </w:rPr>
      </w:pPr>
      <w:bookmarkStart w:id="44" w:name="_Ref38539939"/>
      <w:bookmarkStart w:id="45" w:name="_Ref38541068"/>
      <w:bookmarkStart w:id="46" w:name="_Ref38885053"/>
      <w:bookmarkStart w:id="47" w:name="_Ref38899023"/>
      <w:bookmarkStart w:id="48" w:name="_Toc174996149"/>
      <w:r w:rsidRPr="00143C2F">
        <w:rPr>
          <w:rFonts w:ascii="Times New Roman" w:eastAsia="Calibri" w:hAnsi="Times New Roman" w:cs="Times New Roman"/>
          <w:color w:val="auto"/>
          <w:sz w:val="22"/>
          <w:szCs w:val="22"/>
        </w:rPr>
        <w:lastRenderedPageBreak/>
        <w:t>Pirkimo sąlygų 2 priedas „Techninė specifikacija“</w:t>
      </w:r>
      <w:bookmarkEnd w:id="44"/>
      <w:bookmarkEnd w:id="45"/>
      <w:bookmarkEnd w:id="46"/>
      <w:bookmarkEnd w:id="47"/>
      <w:bookmarkEnd w:id="48"/>
    </w:p>
    <w:p w14:paraId="64BADAE6" w14:textId="77777777" w:rsidR="00E80773" w:rsidRPr="00143C2F" w:rsidRDefault="00E80773" w:rsidP="00E80773">
      <w:pPr>
        <w:pStyle w:val="Paantrat"/>
        <w:jc w:val="center"/>
        <w:rPr>
          <w:rFonts w:ascii="Times New Roman" w:hAnsi="Times New Roman" w:cs="Times New Roman"/>
          <w:color w:val="auto"/>
          <w:sz w:val="22"/>
          <w:szCs w:val="22"/>
        </w:rPr>
      </w:pPr>
      <w:r w:rsidRPr="00143C2F">
        <w:rPr>
          <w:rFonts w:ascii="Times New Roman" w:hAnsi="Times New Roman" w:cs="Times New Roman"/>
          <w:color w:val="auto"/>
          <w:sz w:val="22"/>
          <w:szCs w:val="22"/>
        </w:rPr>
        <w:t>TECHNINĖ SPECIFIKACIJA</w:t>
      </w:r>
    </w:p>
    <w:p w14:paraId="6F6C8364" w14:textId="77777777" w:rsidR="00E80773" w:rsidRPr="00143C2F" w:rsidRDefault="00E80773" w:rsidP="00E80773">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143C2F">
        <w:rPr>
          <w:rFonts w:ascii="Times New Roman" w:eastAsia="Calibri" w:hAnsi="Times New Roman" w:cs="Times New Roman"/>
          <w:i/>
          <w:iCs/>
          <w:sz w:val="22"/>
          <w:szCs w:val="22"/>
        </w:rPr>
        <w:t>Pateikiama atskiru dokumentu</w:t>
      </w:r>
    </w:p>
    <w:p w14:paraId="5B65601C" w14:textId="77777777" w:rsidR="00AB7770" w:rsidRDefault="00AB7770" w:rsidP="00141C65">
      <w:pPr>
        <w:tabs>
          <w:tab w:val="left" w:pos="810"/>
          <w:tab w:val="left" w:pos="990"/>
        </w:tabs>
        <w:spacing w:after="0" w:line="240" w:lineRule="auto"/>
        <w:jc w:val="right"/>
        <w:rPr>
          <w:rFonts w:ascii="Times New Roman" w:eastAsia="Calibri" w:hAnsi="Times New Roman" w:cs="Times New Roman"/>
          <w:sz w:val="22"/>
          <w:szCs w:val="22"/>
        </w:rPr>
      </w:pPr>
      <w:bookmarkStart w:id="49" w:name="_Ref38285444"/>
      <w:bookmarkStart w:id="50" w:name="_Ref38291496"/>
      <w:bookmarkStart w:id="51" w:name="_Toc174996150"/>
    </w:p>
    <w:p w14:paraId="4CD8965F" w14:textId="56B43BC2" w:rsidR="00E80773" w:rsidRPr="00143C2F" w:rsidRDefault="00E80773" w:rsidP="00141C65">
      <w:pPr>
        <w:tabs>
          <w:tab w:val="left" w:pos="810"/>
          <w:tab w:val="left" w:pos="990"/>
        </w:tabs>
        <w:spacing w:after="0" w:line="240" w:lineRule="auto"/>
        <w:jc w:val="right"/>
        <w:rPr>
          <w:rFonts w:ascii="Times New Roman" w:hAnsi="Times New Roman" w:cs="Times New Roman"/>
          <w:b/>
          <w:bCs/>
          <w:smallCaps/>
          <w:sz w:val="22"/>
          <w:szCs w:val="22"/>
        </w:rPr>
      </w:pPr>
      <w:r w:rsidRPr="00143C2F">
        <w:rPr>
          <w:rFonts w:ascii="Times New Roman" w:eastAsia="Calibri" w:hAnsi="Times New Roman" w:cs="Times New Roman"/>
          <w:sz w:val="22"/>
          <w:szCs w:val="22"/>
        </w:rPr>
        <w:t>Pirkimo sąlygų 3 priedas „Tiekėjų pašalinimo pagrindai“</w:t>
      </w:r>
      <w:bookmarkEnd w:id="49"/>
      <w:bookmarkEnd w:id="50"/>
      <w:bookmarkEnd w:id="51"/>
    </w:p>
    <w:p w14:paraId="2181D2B3" w14:textId="77777777" w:rsidR="00141C65" w:rsidRPr="00143C2F" w:rsidRDefault="00E80773" w:rsidP="00141C65">
      <w:pPr>
        <w:pStyle w:val="Paantrat"/>
        <w:jc w:val="center"/>
        <w:rPr>
          <w:rFonts w:ascii="Times New Roman" w:hAnsi="Times New Roman" w:cs="Times New Roman"/>
          <w:color w:val="auto"/>
          <w:sz w:val="22"/>
          <w:szCs w:val="22"/>
        </w:rPr>
      </w:pPr>
      <w:r w:rsidRPr="00143C2F">
        <w:rPr>
          <w:rFonts w:ascii="Times New Roman" w:hAnsi="Times New Roman" w:cs="Times New Roman"/>
          <w:color w:val="auto"/>
          <w:sz w:val="22"/>
          <w:szCs w:val="22"/>
        </w:rPr>
        <w:t>TIEKĖJŲ PAŠALINIMO PAGRINDAI</w:t>
      </w:r>
      <w:r w:rsidR="00141C65" w:rsidRPr="00143C2F">
        <w:rPr>
          <w:rFonts w:ascii="Times New Roman" w:hAnsi="Times New Roman" w:cs="Times New Roman"/>
          <w:color w:val="auto"/>
          <w:sz w:val="22"/>
          <w:szCs w:val="22"/>
        </w:rPr>
        <w:t xml:space="preserve"> </w:t>
      </w:r>
    </w:p>
    <w:p w14:paraId="035138AB" w14:textId="2DEABDD8" w:rsidR="00141C65" w:rsidRPr="00143C2F" w:rsidRDefault="00141C65" w:rsidP="00141C65">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143C2F">
        <w:rPr>
          <w:rFonts w:ascii="Times New Roman" w:eastAsia="Calibri" w:hAnsi="Times New Roman" w:cs="Times New Roman"/>
          <w:i/>
          <w:iCs/>
          <w:sz w:val="22"/>
          <w:szCs w:val="22"/>
        </w:rPr>
        <w:t>Pateikiama atskiru dokumentu</w:t>
      </w:r>
    </w:p>
    <w:p w14:paraId="1ED8FFB1" w14:textId="5DF7BC28" w:rsidR="00E80773" w:rsidRPr="00143C2F" w:rsidRDefault="00E80773" w:rsidP="00E80773">
      <w:pPr>
        <w:pStyle w:val="Paantrat"/>
        <w:pBdr>
          <w:bottom w:val="single" w:sz="12" w:space="1" w:color="auto"/>
        </w:pBdr>
        <w:jc w:val="center"/>
        <w:rPr>
          <w:rFonts w:ascii="Times New Roman" w:hAnsi="Times New Roman" w:cs="Times New Roman"/>
          <w:color w:val="auto"/>
          <w:sz w:val="22"/>
          <w:szCs w:val="22"/>
        </w:rPr>
      </w:pPr>
    </w:p>
    <w:p w14:paraId="0BA3FB2C" w14:textId="6F77C58C" w:rsidR="00E80773" w:rsidRPr="00143C2F" w:rsidRDefault="00141C65" w:rsidP="00E80773">
      <w:pPr>
        <w:pStyle w:val="Antrat2"/>
        <w:ind w:left="5103"/>
        <w:rPr>
          <w:rFonts w:ascii="Times New Roman" w:eastAsia="Calibri" w:hAnsi="Times New Roman" w:cs="Times New Roman"/>
          <w:color w:val="auto"/>
          <w:sz w:val="22"/>
          <w:szCs w:val="22"/>
        </w:rPr>
      </w:pPr>
      <w:bookmarkStart w:id="52" w:name="_Ref38291223"/>
      <w:bookmarkStart w:id="53" w:name="_Ref38291334"/>
      <w:bookmarkStart w:id="54" w:name="_Ref38533412"/>
      <w:bookmarkStart w:id="55" w:name="_Toc174996151"/>
      <w:r w:rsidRPr="00143C2F">
        <w:rPr>
          <w:rFonts w:ascii="Times New Roman" w:eastAsia="Calibri" w:hAnsi="Times New Roman" w:cs="Times New Roman"/>
          <w:color w:val="auto"/>
          <w:sz w:val="22"/>
          <w:szCs w:val="22"/>
        </w:rPr>
        <w:t>P</w:t>
      </w:r>
      <w:r w:rsidR="00E80773" w:rsidRPr="00143C2F">
        <w:rPr>
          <w:rFonts w:ascii="Times New Roman" w:eastAsia="Calibri" w:hAnsi="Times New Roman" w:cs="Times New Roman"/>
          <w:color w:val="auto"/>
          <w:sz w:val="22"/>
          <w:szCs w:val="22"/>
        </w:rPr>
        <w:t>irkimo sąlygų 4 priedas „Tiekėjų kvalifikacijos reikalavimai ir reikalaujami kokybės bei aplinkos apsaugos vadybos sistemų standartai“</w:t>
      </w:r>
      <w:bookmarkEnd w:id="52"/>
      <w:bookmarkEnd w:id="53"/>
      <w:bookmarkEnd w:id="54"/>
      <w:bookmarkEnd w:id="55"/>
    </w:p>
    <w:p w14:paraId="47185520" w14:textId="77777777" w:rsidR="00E80773" w:rsidRPr="00143C2F" w:rsidRDefault="00E80773" w:rsidP="00E80773">
      <w:pPr>
        <w:pStyle w:val="Paantrat"/>
        <w:spacing w:line="240" w:lineRule="auto"/>
        <w:jc w:val="center"/>
        <w:rPr>
          <w:rFonts w:ascii="Times New Roman" w:hAnsi="Times New Roman" w:cs="Times New Roman"/>
          <w:smallCaps/>
          <w:color w:val="auto"/>
          <w:sz w:val="22"/>
          <w:szCs w:val="22"/>
        </w:rPr>
      </w:pPr>
      <w:r w:rsidRPr="00143C2F">
        <w:rPr>
          <w:rFonts w:ascii="Times New Roman" w:hAnsi="Times New Roman" w:cs="Times New Roman"/>
          <w:smallCaps/>
          <w:color w:val="auto"/>
          <w:sz w:val="22"/>
          <w:szCs w:val="22"/>
        </w:rPr>
        <w:t xml:space="preserve">TIEKĖJŲ KVALIFIKACIJOS REIKALAVIMAI IR REIKALAVIMAI LAIKYTIS </w:t>
      </w:r>
      <w:r w:rsidRPr="00143C2F">
        <w:rPr>
          <w:rFonts w:ascii="Times New Roman" w:hAnsi="Times New Roman" w:cs="Times New Roman"/>
          <w:color w:val="auto"/>
          <w:sz w:val="22"/>
          <w:szCs w:val="22"/>
          <w:lang w:eastAsia="en-US"/>
        </w:rPr>
        <w:t>KOKYBĖS VADYBOS SISTEMOS IR (ARBA) APLINKOS APSAUGOS VADYBOS SISTEMOS STANDARTŲ</w:t>
      </w:r>
    </w:p>
    <w:p w14:paraId="34DD6EF2" w14:textId="2DF6134E" w:rsidR="00143C2F" w:rsidRPr="00143C2F" w:rsidRDefault="00143C2F" w:rsidP="00143C2F">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143C2F">
        <w:rPr>
          <w:rFonts w:ascii="Times New Roman" w:eastAsia="Calibri" w:hAnsi="Times New Roman" w:cs="Times New Roman"/>
          <w:i/>
          <w:iCs/>
          <w:sz w:val="22"/>
          <w:szCs w:val="22"/>
        </w:rPr>
        <w:t>Pateikiama atskiru dokumentu</w:t>
      </w:r>
      <w:r>
        <w:rPr>
          <w:rFonts w:ascii="Times New Roman" w:eastAsia="Calibri" w:hAnsi="Times New Roman" w:cs="Times New Roman"/>
          <w:i/>
          <w:iCs/>
          <w:sz w:val="22"/>
          <w:szCs w:val="22"/>
        </w:rPr>
        <w:t>.</w:t>
      </w:r>
    </w:p>
    <w:p w14:paraId="3B7E2C3D" w14:textId="77777777" w:rsidR="00E80773" w:rsidRPr="00143C2F" w:rsidRDefault="00E80773" w:rsidP="00E80773">
      <w:pPr>
        <w:pBdr>
          <w:bottom w:val="single" w:sz="12" w:space="1" w:color="auto"/>
        </w:pBdr>
        <w:spacing w:after="0" w:line="240" w:lineRule="auto"/>
        <w:jc w:val="center"/>
        <w:rPr>
          <w:rFonts w:ascii="Times New Roman" w:eastAsiaTheme="minorHAnsi" w:hAnsi="Times New Roman" w:cs="Times New Roman"/>
          <w:sz w:val="22"/>
          <w:szCs w:val="22"/>
          <w:lang w:eastAsia="en-US"/>
        </w:rPr>
      </w:pPr>
    </w:p>
    <w:p w14:paraId="0014229F" w14:textId="77777777" w:rsidR="00E80773" w:rsidRPr="00143C2F" w:rsidRDefault="00E80773" w:rsidP="00E80773">
      <w:pPr>
        <w:pStyle w:val="Antrat2"/>
        <w:ind w:left="5103"/>
        <w:rPr>
          <w:rFonts w:ascii="Times New Roman" w:hAnsi="Times New Roman" w:cs="Times New Roman"/>
          <w:color w:val="auto"/>
          <w:sz w:val="22"/>
          <w:szCs w:val="22"/>
        </w:rPr>
      </w:pPr>
      <w:bookmarkStart w:id="56" w:name="_Ref38291379"/>
      <w:bookmarkStart w:id="57" w:name="_Ref38291394"/>
      <w:bookmarkStart w:id="58" w:name="_Ref38898251"/>
      <w:bookmarkStart w:id="59" w:name="_Toc174996152"/>
      <w:r w:rsidRPr="00143C2F">
        <w:rPr>
          <w:rFonts w:ascii="Times New Roman" w:eastAsia="Calibri" w:hAnsi="Times New Roman" w:cs="Times New Roman"/>
          <w:color w:val="auto"/>
          <w:sz w:val="22"/>
          <w:szCs w:val="22"/>
        </w:rPr>
        <w:t xml:space="preserve">Pirkimo sąlygų 5 priedas „EBVPD“ </w:t>
      </w:r>
      <w:r w:rsidRPr="00143C2F">
        <w:rPr>
          <w:rFonts w:ascii="Times New Roman" w:hAnsi="Times New Roman" w:cs="Times New Roman"/>
          <w:color w:val="auto"/>
          <w:sz w:val="22"/>
          <w:szCs w:val="22"/>
        </w:rPr>
        <w:t>(XML formatu)</w:t>
      </w:r>
      <w:bookmarkEnd w:id="56"/>
      <w:bookmarkEnd w:id="57"/>
      <w:bookmarkEnd w:id="58"/>
      <w:bookmarkEnd w:id="59"/>
    </w:p>
    <w:p w14:paraId="2C56A978" w14:textId="77777777" w:rsidR="00E80773" w:rsidRPr="00143C2F" w:rsidRDefault="00E80773" w:rsidP="00E80773">
      <w:pPr>
        <w:pStyle w:val="Paantrat"/>
        <w:jc w:val="center"/>
        <w:rPr>
          <w:rFonts w:ascii="Times New Roman" w:hAnsi="Times New Roman" w:cs="Times New Roman"/>
          <w:b/>
          <w:bCs/>
          <w:smallCaps/>
          <w:color w:val="auto"/>
          <w:sz w:val="22"/>
          <w:szCs w:val="22"/>
        </w:rPr>
      </w:pPr>
      <w:r w:rsidRPr="00143C2F">
        <w:rPr>
          <w:rFonts w:ascii="Times New Roman" w:hAnsi="Times New Roman" w:cs="Times New Roman"/>
          <w:color w:val="auto"/>
          <w:sz w:val="22"/>
          <w:szCs w:val="22"/>
        </w:rPr>
        <w:t>EUROPOS BENDRASIS VIEŠŲJŲ PIRKIMŲ DOKUMENTAS</w:t>
      </w:r>
    </w:p>
    <w:p w14:paraId="13B0198B" w14:textId="77777777" w:rsidR="00E80773" w:rsidRPr="00143C2F" w:rsidRDefault="00E80773" w:rsidP="00E80773">
      <w:pPr>
        <w:pBdr>
          <w:bottom w:val="single" w:sz="12" w:space="1" w:color="auto"/>
        </w:pBdr>
        <w:jc w:val="both"/>
        <w:rPr>
          <w:rFonts w:ascii="Times New Roman" w:hAnsi="Times New Roman" w:cs="Times New Roman"/>
          <w:i/>
          <w:iCs/>
          <w:sz w:val="22"/>
          <w:szCs w:val="22"/>
        </w:rPr>
      </w:pPr>
      <w:r w:rsidRPr="00143C2F">
        <w:rPr>
          <w:rFonts w:ascii="Times New Roman" w:hAnsi="Times New Roman" w:cs="Times New Roman"/>
          <w:i/>
          <w:iCs/>
          <w:sz w:val="22"/>
          <w:szCs w:val="22"/>
        </w:rPr>
        <w:t>„Europos bendrasis viešųjų pirkimų dokumentas (EBVPD)“ pateikiamas .</w:t>
      </w:r>
      <w:proofErr w:type="spellStart"/>
      <w:r w:rsidRPr="00143C2F">
        <w:rPr>
          <w:rFonts w:ascii="Times New Roman" w:hAnsi="Times New Roman" w:cs="Times New Roman"/>
          <w:i/>
          <w:iCs/>
          <w:sz w:val="22"/>
          <w:szCs w:val="22"/>
        </w:rPr>
        <w:t>xml</w:t>
      </w:r>
      <w:proofErr w:type="spellEnd"/>
      <w:r w:rsidRPr="00143C2F">
        <w:rPr>
          <w:rFonts w:ascii="Times New Roman" w:hAnsi="Times New Roman" w:cs="Times New Roman"/>
          <w:i/>
          <w:iCs/>
          <w:sz w:val="22"/>
          <w:szCs w:val="22"/>
        </w:rPr>
        <w:t xml:space="preserve"> formatu.</w:t>
      </w:r>
    </w:p>
    <w:p w14:paraId="1337FD6E" w14:textId="77777777" w:rsidR="00AB7770" w:rsidRDefault="00AB7770" w:rsidP="00141C65">
      <w:pPr>
        <w:ind w:left="2592" w:firstLine="1296"/>
        <w:jc w:val="center"/>
        <w:rPr>
          <w:rFonts w:ascii="Times New Roman" w:eastAsia="Calibri" w:hAnsi="Times New Roman" w:cs="Times New Roman"/>
          <w:sz w:val="22"/>
          <w:szCs w:val="22"/>
        </w:rPr>
      </w:pPr>
      <w:bookmarkStart w:id="60" w:name="_Ref38540913"/>
      <w:bookmarkStart w:id="61" w:name="_Ref38898051"/>
      <w:bookmarkStart w:id="62" w:name="_Ref38901392"/>
      <w:bookmarkStart w:id="63" w:name="_Toc174996153"/>
    </w:p>
    <w:p w14:paraId="1BE48EC2" w14:textId="05D9E522" w:rsidR="00E80773" w:rsidRPr="00143C2F" w:rsidRDefault="00141C65" w:rsidP="00141C65">
      <w:pPr>
        <w:ind w:left="2592" w:firstLine="1296"/>
        <w:jc w:val="center"/>
        <w:rPr>
          <w:rFonts w:ascii="Times New Roman" w:hAnsi="Times New Roman" w:cs="Times New Roman"/>
          <w:smallCaps/>
          <w:sz w:val="22"/>
          <w:szCs w:val="22"/>
        </w:rPr>
      </w:pPr>
      <w:r w:rsidRPr="00143C2F">
        <w:rPr>
          <w:rFonts w:ascii="Times New Roman" w:eastAsia="Calibri" w:hAnsi="Times New Roman" w:cs="Times New Roman"/>
          <w:sz w:val="22"/>
          <w:szCs w:val="22"/>
        </w:rPr>
        <w:t>Pirkimo</w:t>
      </w:r>
      <w:r w:rsidR="00E80773" w:rsidRPr="00143C2F">
        <w:rPr>
          <w:rFonts w:ascii="Times New Roman" w:eastAsia="Calibri" w:hAnsi="Times New Roman" w:cs="Times New Roman"/>
          <w:sz w:val="22"/>
          <w:szCs w:val="22"/>
        </w:rPr>
        <w:t xml:space="preserve"> sąlygų 6 priedas „Pasiūlymo forma“</w:t>
      </w:r>
      <w:bookmarkEnd w:id="60"/>
      <w:bookmarkEnd w:id="61"/>
      <w:bookmarkEnd w:id="62"/>
      <w:bookmarkEnd w:id="63"/>
    </w:p>
    <w:p w14:paraId="4180D5D7" w14:textId="77777777" w:rsidR="00E80773" w:rsidRPr="00143C2F" w:rsidRDefault="00E80773" w:rsidP="00E80773">
      <w:pPr>
        <w:pBdr>
          <w:bottom w:val="single" w:sz="12" w:space="1" w:color="auto"/>
        </w:pBdr>
        <w:rPr>
          <w:rFonts w:ascii="Times New Roman" w:hAnsi="Times New Roman" w:cs="Times New Roman"/>
          <w:i/>
          <w:iCs/>
          <w:sz w:val="22"/>
          <w:szCs w:val="22"/>
        </w:rPr>
      </w:pPr>
      <w:r w:rsidRPr="00143C2F">
        <w:rPr>
          <w:rFonts w:ascii="Times New Roman" w:hAnsi="Times New Roman" w:cs="Times New Roman"/>
          <w:i/>
          <w:iCs/>
          <w:sz w:val="22"/>
          <w:szCs w:val="22"/>
        </w:rPr>
        <w:t>Pateikiamas atskiru dokumentu.</w:t>
      </w:r>
    </w:p>
    <w:p w14:paraId="2F020F34" w14:textId="77777777" w:rsidR="00141C65" w:rsidRPr="00143C2F" w:rsidRDefault="00141C65" w:rsidP="00141C65">
      <w:pPr>
        <w:ind w:left="3888" w:firstLine="1296"/>
        <w:jc w:val="center"/>
        <w:rPr>
          <w:rFonts w:ascii="Times New Roman" w:eastAsia="Calibri" w:hAnsi="Times New Roman" w:cs="Times New Roman"/>
          <w:sz w:val="22"/>
          <w:szCs w:val="22"/>
        </w:rPr>
      </w:pPr>
      <w:bookmarkStart w:id="64" w:name="_Ref39484039"/>
      <w:bookmarkStart w:id="65" w:name="_Ref40278562"/>
      <w:bookmarkStart w:id="66" w:name="_Toc174996154"/>
    </w:p>
    <w:p w14:paraId="7B761AFC" w14:textId="7C402373" w:rsidR="00E80773" w:rsidRPr="00143C2F" w:rsidRDefault="00141C65" w:rsidP="00141C65">
      <w:pPr>
        <w:ind w:left="3888" w:firstLine="1296"/>
        <w:jc w:val="center"/>
        <w:rPr>
          <w:rFonts w:ascii="Times New Roman" w:eastAsia="Calibri" w:hAnsi="Times New Roman" w:cs="Times New Roman"/>
          <w:sz w:val="22"/>
          <w:szCs w:val="22"/>
        </w:rPr>
      </w:pPr>
      <w:r w:rsidRPr="00143C2F">
        <w:rPr>
          <w:rFonts w:ascii="Times New Roman" w:eastAsia="Calibri" w:hAnsi="Times New Roman" w:cs="Times New Roman"/>
          <w:sz w:val="22"/>
          <w:szCs w:val="22"/>
        </w:rPr>
        <w:t>Pirkimo</w:t>
      </w:r>
      <w:r w:rsidR="00E80773" w:rsidRPr="00143C2F">
        <w:rPr>
          <w:rFonts w:ascii="Times New Roman" w:eastAsia="Calibri" w:hAnsi="Times New Roman" w:cs="Times New Roman"/>
          <w:sz w:val="22"/>
          <w:szCs w:val="22"/>
        </w:rPr>
        <w:t xml:space="preserve"> sąlygų 7 priedas „Pasiūlymų vertinimo</w:t>
      </w:r>
      <w:r w:rsidR="0024405D">
        <w:rPr>
          <w:rFonts w:ascii="Times New Roman" w:eastAsia="Calibri" w:hAnsi="Times New Roman" w:cs="Times New Roman"/>
          <w:sz w:val="22"/>
          <w:szCs w:val="22"/>
        </w:rPr>
        <w:t xml:space="preserve"> </w:t>
      </w:r>
      <w:r w:rsidR="00E80773" w:rsidRPr="00143C2F">
        <w:rPr>
          <w:rFonts w:ascii="Times New Roman" w:eastAsia="Calibri" w:hAnsi="Times New Roman" w:cs="Times New Roman"/>
          <w:sz w:val="22"/>
          <w:szCs w:val="22"/>
        </w:rPr>
        <w:t>kriterijai ir sąlygos“</w:t>
      </w:r>
      <w:bookmarkEnd w:id="64"/>
      <w:bookmarkEnd w:id="65"/>
      <w:bookmarkEnd w:id="66"/>
    </w:p>
    <w:p w14:paraId="093CFDBF" w14:textId="77777777" w:rsidR="00E80773" w:rsidRPr="00143C2F" w:rsidRDefault="00E80773" w:rsidP="00E80773">
      <w:pPr>
        <w:pStyle w:val="Paantrat"/>
        <w:jc w:val="center"/>
        <w:rPr>
          <w:rFonts w:ascii="Times New Roman" w:hAnsi="Times New Roman" w:cs="Times New Roman"/>
          <w:b/>
          <w:bCs/>
          <w:smallCaps/>
          <w:color w:val="auto"/>
          <w:sz w:val="22"/>
          <w:szCs w:val="22"/>
        </w:rPr>
      </w:pPr>
      <w:r w:rsidRPr="00143C2F">
        <w:rPr>
          <w:rFonts w:ascii="Times New Roman" w:hAnsi="Times New Roman" w:cs="Times New Roman"/>
          <w:b/>
          <w:bCs/>
          <w:color w:val="auto"/>
          <w:sz w:val="22"/>
          <w:szCs w:val="22"/>
        </w:rPr>
        <w:t>PASIŪLYMŲ VERTINIMO KRITERIJAI ir Sąlygos</w:t>
      </w:r>
    </w:p>
    <w:p w14:paraId="062A6EED" w14:textId="77777777" w:rsidR="00590971" w:rsidRPr="00B965D7" w:rsidRDefault="00590971" w:rsidP="00590971">
      <w:pPr>
        <w:pStyle w:val="paragrafesrasas2lygis"/>
        <w:numPr>
          <w:ilvl w:val="0"/>
          <w:numId w:val="38"/>
        </w:numPr>
        <w:pBdr>
          <w:bottom w:val="single" w:sz="12" w:space="1" w:color="auto"/>
        </w:pBdr>
        <w:jc w:val="left"/>
      </w:pPr>
      <w:r w:rsidRPr="00B965D7">
        <w:t>Perkančioji organizacija ekonomiškai naudingiausią pasiūlymą išrinks pagal pasiūlymo kainą, t. y. neatmesti pasiūlymai bus vertinami pagal kainą. Ekonomiškai naudingiausiu pasiūlymu laikomas mažiausios kainos pasiūlymas.</w:t>
      </w:r>
    </w:p>
    <w:p w14:paraId="24EE4028" w14:textId="77777777" w:rsidR="00590971" w:rsidRPr="00B965D7" w:rsidRDefault="00590971" w:rsidP="00590971">
      <w:pPr>
        <w:pStyle w:val="paragrafesrasas2lygis"/>
        <w:numPr>
          <w:ilvl w:val="0"/>
          <w:numId w:val="38"/>
        </w:numPr>
        <w:pBdr>
          <w:bottom w:val="single" w:sz="12" w:space="1" w:color="auto"/>
        </w:pBdr>
        <w:jc w:val="left"/>
      </w:pPr>
      <w:r w:rsidRPr="00B965D7">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479FEB" w14:textId="77777777" w:rsidR="00FD3B6A" w:rsidRDefault="00FD3B6A" w:rsidP="00FD3B6A">
      <w:pPr>
        <w:ind w:left="3888" w:firstLine="1296"/>
        <w:jc w:val="center"/>
        <w:rPr>
          <w:rFonts w:ascii="Times New Roman" w:hAnsi="Times New Roman" w:cs="Times New Roman"/>
          <w:color w:val="000000" w:themeColor="text1"/>
          <w:sz w:val="22"/>
          <w:szCs w:val="22"/>
        </w:rPr>
      </w:pPr>
    </w:p>
    <w:p w14:paraId="7C02ECEB" w14:textId="77777777" w:rsidR="007E2F93" w:rsidRDefault="007E2F93" w:rsidP="007E2F93">
      <w:pPr>
        <w:ind w:left="5184"/>
        <w:jc w:val="center"/>
        <w:rPr>
          <w:rFonts w:ascii="Times New Roman" w:hAnsi="Times New Roman" w:cs="Times New Roman"/>
          <w:color w:val="000000" w:themeColor="text1"/>
          <w:sz w:val="22"/>
          <w:szCs w:val="22"/>
        </w:rPr>
      </w:pPr>
      <w:r w:rsidRPr="00FD3B6A">
        <w:rPr>
          <w:rFonts w:ascii="Times New Roman" w:hAnsi="Times New Roman" w:cs="Times New Roman"/>
          <w:color w:val="000000" w:themeColor="text1"/>
          <w:sz w:val="22"/>
          <w:szCs w:val="22"/>
        </w:rPr>
        <w:t>Pirkimo sąlygų 8 pried</w:t>
      </w:r>
      <w:r>
        <w:rPr>
          <w:rFonts w:ascii="Times New Roman" w:hAnsi="Times New Roman" w:cs="Times New Roman"/>
          <w:color w:val="000000" w:themeColor="text1"/>
          <w:sz w:val="22"/>
          <w:szCs w:val="22"/>
        </w:rPr>
        <w:t>as</w:t>
      </w:r>
      <w:r w:rsidRPr="00FD3B6A">
        <w:rPr>
          <w:rFonts w:ascii="Times New Roman" w:hAnsi="Times New Roman" w:cs="Times New Roman"/>
          <w:color w:val="000000" w:themeColor="text1"/>
          <w:sz w:val="22"/>
          <w:szCs w:val="22"/>
        </w:rPr>
        <w:t xml:space="preserve"> „Tiekėjo deklaracija dėl atitikties Reglamento nuostatoms juridiniam asmeniui“ </w:t>
      </w:r>
    </w:p>
    <w:p w14:paraId="1747FB25" w14:textId="77777777" w:rsidR="007E2F93" w:rsidRPr="00143C2F" w:rsidRDefault="007E2F93" w:rsidP="007E2F93">
      <w:pPr>
        <w:rPr>
          <w:rFonts w:ascii="Times New Roman" w:hAnsi="Times New Roman" w:cs="Times New Roman"/>
          <w:sz w:val="22"/>
          <w:szCs w:val="22"/>
        </w:rPr>
      </w:pPr>
    </w:p>
    <w:p w14:paraId="3F7A7303" w14:textId="77777777" w:rsidR="007E2F93" w:rsidRPr="00143C2F" w:rsidRDefault="007E2F93" w:rsidP="007E2F93">
      <w:pPr>
        <w:pBdr>
          <w:bottom w:val="single" w:sz="12" w:space="1" w:color="auto"/>
        </w:pBdr>
        <w:rPr>
          <w:rFonts w:ascii="Times New Roman" w:hAnsi="Times New Roman" w:cs="Times New Roman"/>
          <w:i/>
          <w:iCs/>
          <w:sz w:val="22"/>
          <w:szCs w:val="22"/>
        </w:rPr>
      </w:pPr>
      <w:r w:rsidRPr="00143C2F">
        <w:rPr>
          <w:rFonts w:ascii="Times New Roman" w:hAnsi="Times New Roman" w:cs="Times New Roman"/>
          <w:i/>
          <w:iCs/>
          <w:sz w:val="22"/>
          <w:szCs w:val="22"/>
        </w:rPr>
        <w:t>Pateikiamas atskiru dokumentu.</w:t>
      </w:r>
    </w:p>
    <w:p w14:paraId="579B193F" w14:textId="77777777" w:rsidR="007E2F93" w:rsidRDefault="007E2F93" w:rsidP="007E2F93">
      <w:pPr>
        <w:ind w:left="3888" w:firstLine="1296"/>
        <w:jc w:val="center"/>
        <w:rPr>
          <w:rFonts w:ascii="Times New Roman" w:hAnsi="Times New Roman" w:cs="Times New Roman"/>
          <w:sz w:val="22"/>
          <w:szCs w:val="22"/>
        </w:rPr>
      </w:pPr>
      <w:r w:rsidRPr="00FD3B6A">
        <w:rPr>
          <w:rFonts w:ascii="Times New Roman" w:hAnsi="Times New Roman" w:cs="Times New Roman"/>
          <w:color w:val="000000" w:themeColor="text1"/>
          <w:sz w:val="22"/>
          <w:szCs w:val="22"/>
        </w:rPr>
        <w:t xml:space="preserve">Pirkimo sąlygų </w:t>
      </w:r>
      <w:r w:rsidRPr="00FD3B6A">
        <w:rPr>
          <w:rFonts w:ascii="Times New Roman" w:hAnsi="Times New Roman"/>
          <w:color w:val="000000" w:themeColor="text1"/>
          <w:sz w:val="24"/>
          <w:szCs w:val="24"/>
        </w:rPr>
        <w:t>9 priedas „Deklaracija dėl tiekėjo atsakingų asmenų“</w:t>
      </w:r>
    </w:p>
    <w:p w14:paraId="742479F3" w14:textId="77777777" w:rsidR="007E2F93" w:rsidRPr="00143C2F" w:rsidRDefault="007E2F93" w:rsidP="007E2F93">
      <w:pPr>
        <w:rPr>
          <w:rFonts w:ascii="Times New Roman" w:hAnsi="Times New Roman" w:cs="Times New Roman"/>
          <w:sz w:val="22"/>
          <w:szCs w:val="22"/>
        </w:rPr>
      </w:pPr>
    </w:p>
    <w:p w14:paraId="366746FB" w14:textId="77777777" w:rsidR="007E2F93" w:rsidRPr="00143C2F" w:rsidRDefault="007E2F93" w:rsidP="007E2F93">
      <w:pPr>
        <w:pBdr>
          <w:bottom w:val="single" w:sz="12" w:space="1" w:color="auto"/>
        </w:pBdr>
        <w:rPr>
          <w:rFonts w:ascii="Times New Roman" w:hAnsi="Times New Roman" w:cs="Times New Roman"/>
          <w:i/>
          <w:iCs/>
          <w:sz w:val="22"/>
          <w:szCs w:val="22"/>
        </w:rPr>
      </w:pPr>
      <w:r w:rsidRPr="00143C2F">
        <w:rPr>
          <w:rFonts w:ascii="Times New Roman" w:hAnsi="Times New Roman" w:cs="Times New Roman"/>
          <w:i/>
          <w:iCs/>
          <w:sz w:val="22"/>
          <w:szCs w:val="22"/>
        </w:rPr>
        <w:t>Pateikiamas atskiru dokumentu.</w:t>
      </w:r>
    </w:p>
    <w:p w14:paraId="331ACDA5" w14:textId="77777777" w:rsidR="007E2F93" w:rsidRPr="00143C2F" w:rsidRDefault="007E2F93" w:rsidP="007E2F93">
      <w:pPr>
        <w:jc w:val="center"/>
        <w:rPr>
          <w:rFonts w:ascii="Times New Roman" w:hAnsi="Times New Roman" w:cs="Times New Roman"/>
          <w:sz w:val="22"/>
          <w:szCs w:val="22"/>
        </w:rPr>
      </w:pPr>
    </w:p>
    <w:p w14:paraId="26501134" w14:textId="77777777" w:rsidR="007E2F93" w:rsidRPr="00143C2F" w:rsidRDefault="007E2F93" w:rsidP="007E2F93">
      <w:pPr>
        <w:pStyle w:val="Antrat2"/>
        <w:ind w:left="5103"/>
        <w:rPr>
          <w:rFonts w:ascii="Times New Roman" w:hAnsi="Times New Roman" w:cs="Times New Roman"/>
          <w:color w:val="auto"/>
          <w:sz w:val="22"/>
          <w:szCs w:val="22"/>
        </w:rPr>
      </w:pPr>
      <w:r w:rsidRPr="00143C2F">
        <w:rPr>
          <w:rFonts w:ascii="Times New Roman" w:hAnsi="Times New Roman" w:cs="Times New Roman"/>
          <w:color w:val="auto"/>
          <w:sz w:val="22"/>
          <w:szCs w:val="22"/>
        </w:rPr>
        <w:t xml:space="preserve">Pirkimo sąlygų </w:t>
      </w:r>
      <w:r>
        <w:rPr>
          <w:rFonts w:ascii="Times New Roman" w:hAnsi="Times New Roman" w:cs="Times New Roman"/>
          <w:color w:val="auto"/>
          <w:sz w:val="22"/>
          <w:szCs w:val="22"/>
        </w:rPr>
        <w:t>10</w:t>
      </w:r>
      <w:r w:rsidRPr="00143C2F">
        <w:rPr>
          <w:rFonts w:ascii="Times New Roman" w:hAnsi="Times New Roman" w:cs="Times New Roman"/>
          <w:color w:val="auto"/>
          <w:sz w:val="22"/>
          <w:szCs w:val="22"/>
        </w:rPr>
        <w:t xml:space="preserve"> priedas „Sutarties projektas“</w:t>
      </w:r>
    </w:p>
    <w:p w14:paraId="68B0BEB2" w14:textId="77777777" w:rsidR="007E2F93" w:rsidRPr="00143C2F" w:rsidRDefault="007E2F93" w:rsidP="007E2F93">
      <w:pPr>
        <w:rPr>
          <w:rFonts w:ascii="Times New Roman" w:hAnsi="Times New Roman" w:cs="Times New Roman"/>
          <w:sz w:val="22"/>
          <w:szCs w:val="22"/>
        </w:rPr>
      </w:pPr>
    </w:p>
    <w:p w14:paraId="5F90A574" w14:textId="77777777" w:rsidR="007E2F93" w:rsidRPr="00143C2F" w:rsidRDefault="007E2F93" w:rsidP="007E2F93">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143C2F">
        <w:rPr>
          <w:rFonts w:ascii="Times New Roman" w:eastAsia="Calibri" w:hAnsi="Times New Roman" w:cs="Times New Roman"/>
          <w:i/>
          <w:iCs/>
          <w:sz w:val="22"/>
          <w:szCs w:val="22"/>
        </w:rPr>
        <w:t>Pateikiama atskiru dokumentu</w:t>
      </w:r>
    </w:p>
    <w:p w14:paraId="4B283778" w14:textId="77777777" w:rsidR="007E2F93" w:rsidRPr="00143C2F" w:rsidRDefault="007E2F93" w:rsidP="007E2F93">
      <w:pPr>
        <w:rPr>
          <w:rFonts w:ascii="Times New Roman" w:hAnsi="Times New Roman" w:cs="Times New Roman"/>
          <w:sz w:val="22"/>
          <w:szCs w:val="22"/>
        </w:rPr>
      </w:pPr>
    </w:p>
    <w:sectPr w:rsidR="007E2F93" w:rsidRPr="00143C2F" w:rsidSect="00E8077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F644A" w14:textId="77777777" w:rsidR="00813489" w:rsidRDefault="00813489" w:rsidP="00D05666">
      <w:r>
        <w:separator/>
      </w:r>
    </w:p>
  </w:endnote>
  <w:endnote w:type="continuationSeparator" w:id="0">
    <w:p w14:paraId="50430A0F" w14:textId="77777777" w:rsidR="00813489" w:rsidRDefault="00813489" w:rsidP="00D05666">
      <w:r>
        <w:continuationSeparator/>
      </w:r>
    </w:p>
  </w:endnote>
  <w:endnote w:type="continuationNotice" w:id="1">
    <w:p w14:paraId="248B8BDC" w14:textId="77777777" w:rsidR="00813489" w:rsidRDefault="008134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imes New Roman" w:hAnsi="Times New Roman" w:cs="Times New Roman"/>
        <w:noProof/>
      </w:rPr>
    </w:sdtEndPr>
    <w:sdtContent>
      <w:p w14:paraId="22FD8236" w14:textId="77777777" w:rsidR="00E80773" w:rsidRPr="007F4E5E" w:rsidRDefault="00E80773">
        <w:pPr>
          <w:pStyle w:val="Porat"/>
          <w:jc w:val="right"/>
          <w:rPr>
            <w:rFonts w:ascii="Times New Roman" w:hAnsi="Times New Roman" w:cs="Times New Roman"/>
          </w:rPr>
        </w:pPr>
        <w:r w:rsidRPr="007F4E5E">
          <w:rPr>
            <w:rFonts w:ascii="Times New Roman" w:hAnsi="Times New Roman" w:cs="Times New Roman"/>
          </w:rPr>
          <w:fldChar w:fldCharType="begin"/>
        </w:r>
        <w:r w:rsidRPr="007F4E5E">
          <w:rPr>
            <w:rFonts w:ascii="Times New Roman" w:hAnsi="Times New Roman" w:cs="Times New Roman"/>
          </w:rPr>
          <w:instrText xml:space="preserve"> PAGE   \* MERGEFORMAT </w:instrText>
        </w:r>
        <w:r w:rsidRPr="007F4E5E">
          <w:rPr>
            <w:rFonts w:ascii="Times New Roman" w:hAnsi="Times New Roman" w:cs="Times New Roman"/>
          </w:rPr>
          <w:fldChar w:fldCharType="separate"/>
        </w:r>
        <w:r w:rsidRPr="007F4E5E">
          <w:rPr>
            <w:rFonts w:ascii="Times New Roman" w:hAnsi="Times New Roman" w:cs="Times New Roman"/>
            <w:noProof/>
          </w:rPr>
          <w:t>2</w:t>
        </w:r>
        <w:r w:rsidRPr="007F4E5E">
          <w:rPr>
            <w:rFonts w:ascii="Times New Roman" w:hAnsi="Times New Roman" w:cs="Times New Roman"/>
            <w:noProof/>
          </w:rPr>
          <w:fldChar w:fldCharType="end"/>
        </w:r>
      </w:p>
    </w:sdtContent>
  </w:sdt>
  <w:p w14:paraId="727917D2" w14:textId="77777777" w:rsidR="00E80773" w:rsidRDefault="00E807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7AD63" w14:textId="77777777" w:rsidR="00E80773" w:rsidRDefault="00E80773">
    <w:pPr>
      <w:pStyle w:val="Porat"/>
      <w:jc w:val="right"/>
    </w:pPr>
  </w:p>
  <w:p w14:paraId="29D367C3" w14:textId="77777777" w:rsidR="00E80773" w:rsidRDefault="00E807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65146" w14:textId="77777777" w:rsidR="00813489" w:rsidRDefault="00813489" w:rsidP="00D05666">
      <w:r>
        <w:separator/>
      </w:r>
    </w:p>
  </w:footnote>
  <w:footnote w:type="continuationSeparator" w:id="0">
    <w:p w14:paraId="75A826C4" w14:textId="77777777" w:rsidR="00813489" w:rsidRDefault="00813489" w:rsidP="00D05666">
      <w:r>
        <w:continuationSeparator/>
      </w:r>
    </w:p>
  </w:footnote>
  <w:footnote w:type="continuationNotice" w:id="1">
    <w:p w14:paraId="221C270D" w14:textId="77777777" w:rsidR="00813489" w:rsidRDefault="008134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797B" w14:textId="77777777" w:rsidR="00E80773" w:rsidRDefault="00E80773">
    <w:pPr>
      <w:pStyle w:val="Antrats"/>
      <w:jc w:val="right"/>
    </w:pPr>
  </w:p>
  <w:p w14:paraId="4DA71D3A" w14:textId="77777777" w:rsidR="00E80773" w:rsidRDefault="00E807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2B28296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51546B9A"/>
    <w:lvl w:ilvl="0" w:tplc="94C25160">
      <w:start w:val="6"/>
      <w:numFmt w:val="decimal"/>
      <w:lvlText w:val="1.%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6B4CE8"/>
    <w:multiLevelType w:val="multilevel"/>
    <w:tmpl w:val="0427001D"/>
    <w:styleLink w:val="Stilius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0D12BD"/>
    <w:multiLevelType w:val="multilevel"/>
    <w:tmpl w:val="28C0CA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EastAsia" w:cstheme="minorHAnsi" w:hint="default"/>
        <w:color w:val="auto"/>
      </w:rPr>
    </w:lvl>
    <w:lvl w:ilvl="2">
      <w:start w:val="1"/>
      <w:numFmt w:val="decimal"/>
      <w:isLgl/>
      <w:lvlText w:val="%1.%2.%3"/>
      <w:lvlJc w:val="left"/>
      <w:pPr>
        <w:ind w:left="1080" w:hanging="720"/>
      </w:pPr>
      <w:rPr>
        <w:rFonts w:eastAsiaTheme="minorEastAsia" w:cstheme="minorHAnsi" w:hint="default"/>
        <w:color w:val="auto"/>
      </w:rPr>
    </w:lvl>
    <w:lvl w:ilvl="3">
      <w:start w:val="1"/>
      <w:numFmt w:val="decimal"/>
      <w:isLgl/>
      <w:lvlText w:val="%1.%2.%3.%4"/>
      <w:lvlJc w:val="left"/>
      <w:pPr>
        <w:ind w:left="1080" w:hanging="720"/>
      </w:pPr>
      <w:rPr>
        <w:rFonts w:eastAsiaTheme="minorEastAsia" w:cstheme="minorHAnsi" w:hint="default"/>
        <w:color w:val="auto"/>
      </w:rPr>
    </w:lvl>
    <w:lvl w:ilvl="4">
      <w:start w:val="1"/>
      <w:numFmt w:val="decimal"/>
      <w:isLgl/>
      <w:lvlText w:val="%1.%2.%3.%4.%5"/>
      <w:lvlJc w:val="left"/>
      <w:pPr>
        <w:ind w:left="1440" w:hanging="1080"/>
      </w:pPr>
      <w:rPr>
        <w:rFonts w:eastAsiaTheme="minorEastAsia" w:cstheme="minorHAnsi" w:hint="default"/>
        <w:color w:val="auto"/>
      </w:rPr>
    </w:lvl>
    <w:lvl w:ilvl="5">
      <w:start w:val="1"/>
      <w:numFmt w:val="decimal"/>
      <w:isLgl/>
      <w:lvlText w:val="%1.%2.%3.%4.%5.%6"/>
      <w:lvlJc w:val="left"/>
      <w:pPr>
        <w:ind w:left="1440" w:hanging="1080"/>
      </w:pPr>
      <w:rPr>
        <w:rFonts w:eastAsiaTheme="minorEastAsia" w:cstheme="minorHAnsi" w:hint="default"/>
        <w:color w:val="auto"/>
      </w:rPr>
    </w:lvl>
    <w:lvl w:ilvl="6">
      <w:start w:val="1"/>
      <w:numFmt w:val="decimal"/>
      <w:isLgl/>
      <w:lvlText w:val="%1.%2.%3.%4.%5.%6.%7"/>
      <w:lvlJc w:val="left"/>
      <w:pPr>
        <w:ind w:left="1440" w:hanging="1080"/>
      </w:pPr>
      <w:rPr>
        <w:rFonts w:eastAsiaTheme="minorEastAsia" w:cstheme="minorHAnsi" w:hint="default"/>
        <w:color w:val="auto"/>
      </w:rPr>
    </w:lvl>
    <w:lvl w:ilvl="7">
      <w:start w:val="1"/>
      <w:numFmt w:val="decimal"/>
      <w:isLgl/>
      <w:lvlText w:val="%1.%2.%3.%4.%5.%6.%7.%8"/>
      <w:lvlJc w:val="left"/>
      <w:pPr>
        <w:ind w:left="1800" w:hanging="1440"/>
      </w:pPr>
      <w:rPr>
        <w:rFonts w:eastAsiaTheme="minorEastAsia" w:cstheme="minorHAnsi" w:hint="default"/>
        <w:color w:val="auto"/>
      </w:rPr>
    </w:lvl>
    <w:lvl w:ilvl="8">
      <w:start w:val="1"/>
      <w:numFmt w:val="decimal"/>
      <w:isLgl/>
      <w:lvlText w:val="%1.%2.%3.%4.%5.%6.%7.%8.%9"/>
      <w:lvlJc w:val="left"/>
      <w:pPr>
        <w:ind w:left="1800" w:hanging="1440"/>
      </w:pPr>
      <w:rPr>
        <w:rFonts w:eastAsiaTheme="minorEastAsia" w:cstheme="minorHAnsi" w:hint="default"/>
        <w:color w:val="auto"/>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1B376E"/>
    <w:multiLevelType w:val="multilevel"/>
    <w:tmpl w:val="53426F6C"/>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0" w15:restartNumberingAfterBreak="0">
    <w:nsid w:val="4120193D"/>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2113BFB"/>
    <w:multiLevelType w:val="multilevel"/>
    <w:tmpl w:val="22E059F0"/>
    <w:lvl w:ilvl="0">
      <w:start w:val="2"/>
      <w:numFmt w:val="decimal"/>
      <w:lvlText w:val="%1"/>
      <w:lvlJc w:val="left"/>
      <w:pPr>
        <w:ind w:left="360" w:hanging="360"/>
      </w:pPr>
      <w:rPr>
        <w:rFonts w:eastAsia="Calibri" w:cstheme="minorBidi" w:hint="default"/>
        <w:color w:val="000000" w:themeColor="text1"/>
      </w:rPr>
    </w:lvl>
    <w:lvl w:ilvl="1">
      <w:start w:val="3"/>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45366839"/>
    <w:multiLevelType w:val="multilevel"/>
    <w:tmpl w:val="5B4848C2"/>
    <w:lvl w:ilvl="0">
      <w:start w:val="11"/>
      <w:numFmt w:val="decimal"/>
      <w:lvlText w:val="%1"/>
      <w:lvlJc w:val="left"/>
      <w:pPr>
        <w:ind w:left="384" w:hanging="384"/>
      </w:pPr>
      <w:rPr>
        <w:rFonts w:hint="default"/>
        <w:color w:val="000000" w:themeColor="text1"/>
      </w:rPr>
    </w:lvl>
    <w:lvl w:ilvl="1">
      <w:start w:val="1"/>
      <w:numFmt w:val="decimal"/>
      <w:lvlText w:val="%1.%2"/>
      <w:lvlJc w:val="left"/>
      <w:pPr>
        <w:ind w:left="384" w:hanging="38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4" w15:restartNumberingAfterBreak="0">
    <w:nsid w:val="4AA856B9"/>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25600CB"/>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77258B"/>
    <w:multiLevelType w:val="multilevel"/>
    <w:tmpl w:val="00063F5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6B0755E"/>
    <w:multiLevelType w:val="multilevel"/>
    <w:tmpl w:val="266EC3C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8766A73"/>
    <w:multiLevelType w:val="hybridMultilevel"/>
    <w:tmpl w:val="0C30CD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556F88"/>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27" w15:restartNumberingAfterBreak="0">
    <w:nsid w:val="65EC4D1B"/>
    <w:multiLevelType w:val="multilevel"/>
    <w:tmpl w:val="AF3405C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927765243">
    <w:abstractNumId w:val="7"/>
  </w:num>
  <w:num w:numId="2" w16cid:durableId="207184103">
    <w:abstractNumId w:val="2"/>
  </w:num>
  <w:num w:numId="3" w16cid:durableId="1528367431">
    <w:abstractNumId w:val="22"/>
  </w:num>
  <w:num w:numId="4" w16cid:durableId="1484615006">
    <w:abstractNumId w:val="30"/>
  </w:num>
  <w:num w:numId="5" w16cid:durableId="607934237">
    <w:abstractNumId w:val="18"/>
  </w:num>
  <w:num w:numId="6" w16cid:durableId="408162091">
    <w:abstractNumId w:val="37"/>
  </w:num>
  <w:num w:numId="7" w16cid:durableId="12269543">
    <w:abstractNumId w:val="35"/>
  </w:num>
  <w:num w:numId="8" w16cid:durableId="749809940">
    <w:abstractNumId w:val="1"/>
  </w:num>
  <w:num w:numId="9" w16cid:durableId="412043720">
    <w:abstractNumId w:val="36"/>
  </w:num>
  <w:num w:numId="10" w16cid:durableId="1996449446">
    <w:abstractNumId w:val="34"/>
  </w:num>
  <w:num w:numId="11" w16cid:durableId="1482305889">
    <w:abstractNumId w:val="29"/>
  </w:num>
  <w:num w:numId="12" w16cid:durableId="32313854">
    <w:abstractNumId w:val="11"/>
  </w:num>
  <w:num w:numId="13" w16cid:durableId="1318921492">
    <w:abstractNumId w:val="16"/>
  </w:num>
  <w:num w:numId="14" w16cid:durableId="1864435576">
    <w:abstractNumId w:val="32"/>
  </w:num>
  <w:num w:numId="15" w16cid:durableId="1941065713">
    <w:abstractNumId w:val="3"/>
  </w:num>
  <w:num w:numId="16" w16cid:durableId="19859238">
    <w:abstractNumId w:val="6"/>
  </w:num>
  <w:num w:numId="17" w16cid:durableId="1297491117">
    <w:abstractNumId w:val="15"/>
  </w:num>
  <w:num w:numId="18" w16cid:durableId="1598557434">
    <w:abstractNumId w:val="26"/>
  </w:num>
  <w:num w:numId="19" w16cid:durableId="2141605335">
    <w:abstractNumId w:val="33"/>
  </w:num>
  <w:num w:numId="20" w16cid:durableId="117190016">
    <w:abstractNumId w:val="8"/>
  </w:num>
  <w:num w:numId="21" w16cid:durableId="1271234379">
    <w:abstractNumId w:val="17"/>
  </w:num>
  <w:num w:numId="22" w16cid:durableId="721827155">
    <w:abstractNumId w:val="27"/>
  </w:num>
  <w:num w:numId="23" w16cid:durableId="2082211635">
    <w:abstractNumId w:val="10"/>
  </w:num>
  <w:num w:numId="24" w16cid:durableId="360714661">
    <w:abstractNumId w:val="23"/>
  </w:num>
  <w:num w:numId="25" w16cid:durableId="1927611091">
    <w:abstractNumId w:val="19"/>
  </w:num>
  <w:num w:numId="26" w16cid:durableId="312753821">
    <w:abstractNumId w:val="31"/>
  </w:num>
  <w:num w:numId="27" w16cid:durableId="2078894010">
    <w:abstractNumId w:val="9"/>
  </w:num>
  <w:num w:numId="28" w16cid:durableId="1196580671">
    <w:abstractNumId w:val="13"/>
  </w:num>
  <w:num w:numId="29" w16cid:durableId="1431467662">
    <w:abstractNumId w:val="28"/>
  </w:num>
  <w:num w:numId="30" w16cid:durableId="1911305736">
    <w:abstractNumId w:val="21"/>
  </w:num>
  <w:num w:numId="31" w16cid:durableId="1552694969">
    <w:abstractNumId w:val="24"/>
  </w:num>
  <w:num w:numId="32" w16cid:durableId="1204828992">
    <w:abstractNumId w:val="0"/>
  </w:num>
  <w:num w:numId="33" w16cid:durableId="848981769">
    <w:abstractNumId w:val="25"/>
  </w:num>
  <w:num w:numId="34" w16cid:durableId="464203736">
    <w:abstractNumId w:val="5"/>
  </w:num>
  <w:num w:numId="35" w16cid:durableId="1405570591">
    <w:abstractNumId w:val="12"/>
  </w:num>
  <w:num w:numId="36" w16cid:durableId="381566463">
    <w:abstractNumId w:val="4"/>
  </w:num>
  <w:num w:numId="37" w16cid:durableId="1293248016">
    <w:abstractNumId w:val="14"/>
  </w:num>
  <w:num w:numId="38" w16cid:durableId="6425469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12703301">
    <w:abstractNumId w:val="38"/>
  </w:num>
  <w:num w:numId="40" w16cid:durableId="133976925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722"/>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145"/>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A35"/>
    <w:rsid w:val="000A6BBE"/>
    <w:rsid w:val="000A76C1"/>
    <w:rsid w:val="000A7BF8"/>
    <w:rsid w:val="000A7E99"/>
    <w:rsid w:val="000B01A0"/>
    <w:rsid w:val="000B049C"/>
    <w:rsid w:val="000B0CED"/>
    <w:rsid w:val="000B2E23"/>
    <w:rsid w:val="000B3578"/>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4CC"/>
    <w:rsid w:val="000C55D6"/>
    <w:rsid w:val="000C59B8"/>
    <w:rsid w:val="000C6068"/>
    <w:rsid w:val="000C7160"/>
    <w:rsid w:val="000C79A4"/>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B58"/>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C65"/>
    <w:rsid w:val="00142352"/>
    <w:rsid w:val="00142759"/>
    <w:rsid w:val="0014277F"/>
    <w:rsid w:val="001427AB"/>
    <w:rsid w:val="001429E3"/>
    <w:rsid w:val="00142AB7"/>
    <w:rsid w:val="00143338"/>
    <w:rsid w:val="00143940"/>
    <w:rsid w:val="00143C2F"/>
    <w:rsid w:val="0014414A"/>
    <w:rsid w:val="001448D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2C3"/>
    <w:rsid w:val="0017154D"/>
    <w:rsid w:val="00171C73"/>
    <w:rsid w:val="00171FE7"/>
    <w:rsid w:val="0017277D"/>
    <w:rsid w:val="00172D53"/>
    <w:rsid w:val="00173ACB"/>
    <w:rsid w:val="00173E9D"/>
    <w:rsid w:val="001741F9"/>
    <w:rsid w:val="001748E2"/>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C21"/>
    <w:rsid w:val="001865A6"/>
    <w:rsid w:val="00190BC7"/>
    <w:rsid w:val="0019130D"/>
    <w:rsid w:val="00191CEF"/>
    <w:rsid w:val="001926B1"/>
    <w:rsid w:val="001927F2"/>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2F1"/>
    <w:rsid w:val="001A0B73"/>
    <w:rsid w:val="001A0DF2"/>
    <w:rsid w:val="001A0EFD"/>
    <w:rsid w:val="001A18C1"/>
    <w:rsid w:val="001A1DD2"/>
    <w:rsid w:val="001A2163"/>
    <w:rsid w:val="001A225E"/>
    <w:rsid w:val="001A25FD"/>
    <w:rsid w:val="001A2693"/>
    <w:rsid w:val="001A2956"/>
    <w:rsid w:val="001A2E70"/>
    <w:rsid w:val="001A39B5"/>
    <w:rsid w:val="001A49EA"/>
    <w:rsid w:val="001A4D7F"/>
    <w:rsid w:val="001A4D9A"/>
    <w:rsid w:val="001A5289"/>
    <w:rsid w:val="001A54D2"/>
    <w:rsid w:val="001A5F8E"/>
    <w:rsid w:val="001A5FBA"/>
    <w:rsid w:val="001A67B2"/>
    <w:rsid w:val="001A6CC7"/>
    <w:rsid w:val="001A7088"/>
    <w:rsid w:val="001A710C"/>
    <w:rsid w:val="001A7678"/>
    <w:rsid w:val="001A7B3D"/>
    <w:rsid w:val="001B16F0"/>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354"/>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FE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378"/>
    <w:rsid w:val="0024405D"/>
    <w:rsid w:val="00244688"/>
    <w:rsid w:val="00245655"/>
    <w:rsid w:val="00245DD5"/>
    <w:rsid w:val="00245E8F"/>
    <w:rsid w:val="0024679A"/>
    <w:rsid w:val="0024735B"/>
    <w:rsid w:val="002476D5"/>
    <w:rsid w:val="002510C4"/>
    <w:rsid w:val="0025167A"/>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1A4"/>
    <w:rsid w:val="002A43AA"/>
    <w:rsid w:val="002A4AC9"/>
    <w:rsid w:val="002A5143"/>
    <w:rsid w:val="002A519D"/>
    <w:rsid w:val="002A62B6"/>
    <w:rsid w:val="002A637A"/>
    <w:rsid w:val="002A6658"/>
    <w:rsid w:val="002A70E6"/>
    <w:rsid w:val="002A71C8"/>
    <w:rsid w:val="002A7A35"/>
    <w:rsid w:val="002B0002"/>
    <w:rsid w:val="002B062F"/>
    <w:rsid w:val="002B0BFB"/>
    <w:rsid w:val="002B12BE"/>
    <w:rsid w:val="002B144C"/>
    <w:rsid w:val="002B165D"/>
    <w:rsid w:val="002B189A"/>
    <w:rsid w:val="002B19CD"/>
    <w:rsid w:val="002B1AD3"/>
    <w:rsid w:val="002B2C5A"/>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D8"/>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C0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9AB"/>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0F0"/>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912"/>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296"/>
    <w:rsid w:val="003F740A"/>
    <w:rsid w:val="003F7FE3"/>
    <w:rsid w:val="00400269"/>
    <w:rsid w:val="004017E7"/>
    <w:rsid w:val="00401CAD"/>
    <w:rsid w:val="004022F2"/>
    <w:rsid w:val="004026B1"/>
    <w:rsid w:val="0040276A"/>
    <w:rsid w:val="00403765"/>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414"/>
    <w:rsid w:val="00410936"/>
    <w:rsid w:val="00410A15"/>
    <w:rsid w:val="0041188F"/>
    <w:rsid w:val="00411B94"/>
    <w:rsid w:val="00411BD7"/>
    <w:rsid w:val="0041208A"/>
    <w:rsid w:val="00413267"/>
    <w:rsid w:val="004132EE"/>
    <w:rsid w:val="00413350"/>
    <w:rsid w:val="0041361C"/>
    <w:rsid w:val="00413650"/>
    <w:rsid w:val="00413D2E"/>
    <w:rsid w:val="00413FA7"/>
    <w:rsid w:val="004147BD"/>
    <w:rsid w:val="004157B6"/>
    <w:rsid w:val="0041685F"/>
    <w:rsid w:val="00416CD6"/>
    <w:rsid w:val="00416D08"/>
    <w:rsid w:val="004170BC"/>
    <w:rsid w:val="00417604"/>
    <w:rsid w:val="00421D7D"/>
    <w:rsid w:val="00422EEB"/>
    <w:rsid w:val="0042318E"/>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09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77A"/>
    <w:rsid w:val="00472910"/>
    <w:rsid w:val="00472F7A"/>
    <w:rsid w:val="00472F8C"/>
    <w:rsid w:val="0047399D"/>
    <w:rsid w:val="00473B26"/>
    <w:rsid w:val="00473DA9"/>
    <w:rsid w:val="004745B4"/>
    <w:rsid w:val="00475262"/>
    <w:rsid w:val="0047554A"/>
    <w:rsid w:val="00475F9B"/>
    <w:rsid w:val="00476119"/>
    <w:rsid w:val="0047687E"/>
    <w:rsid w:val="00476CDD"/>
    <w:rsid w:val="00476F8C"/>
    <w:rsid w:val="00477E28"/>
    <w:rsid w:val="00481256"/>
    <w:rsid w:val="00481849"/>
    <w:rsid w:val="0048239B"/>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1C0D"/>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7"/>
    <w:rsid w:val="004A60B1"/>
    <w:rsid w:val="004A6D46"/>
    <w:rsid w:val="004A7223"/>
    <w:rsid w:val="004A7485"/>
    <w:rsid w:val="004A7B30"/>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212"/>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8D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DD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09"/>
    <w:rsid w:val="00585C84"/>
    <w:rsid w:val="0058726C"/>
    <w:rsid w:val="005872C9"/>
    <w:rsid w:val="00587BAC"/>
    <w:rsid w:val="00590030"/>
    <w:rsid w:val="00590232"/>
    <w:rsid w:val="0059097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1ED9"/>
    <w:rsid w:val="005B24C3"/>
    <w:rsid w:val="005B2A1D"/>
    <w:rsid w:val="005B2C82"/>
    <w:rsid w:val="005B2D9B"/>
    <w:rsid w:val="005B2FD0"/>
    <w:rsid w:val="005B34A6"/>
    <w:rsid w:val="005B3630"/>
    <w:rsid w:val="005B383F"/>
    <w:rsid w:val="005B3D70"/>
    <w:rsid w:val="005B46C1"/>
    <w:rsid w:val="005B484F"/>
    <w:rsid w:val="005B537C"/>
    <w:rsid w:val="005B5793"/>
    <w:rsid w:val="005B5ED5"/>
    <w:rsid w:val="005C0258"/>
    <w:rsid w:val="005C0B37"/>
    <w:rsid w:val="005C1009"/>
    <w:rsid w:val="005C1093"/>
    <w:rsid w:val="005C17C2"/>
    <w:rsid w:val="005C1E12"/>
    <w:rsid w:val="005C36C5"/>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C6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9DD"/>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318"/>
    <w:rsid w:val="006B0411"/>
    <w:rsid w:val="006B0F8F"/>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0BB"/>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17F"/>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9AC"/>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AF"/>
    <w:rsid w:val="007E232C"/>
    <w:rsid w:val="007E2CF6"/>
    <w:rsid w:val="007E2E51"/>
    <w:rsid w:val="007E2F93"/>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E5E"/>
    <w:rsid w:val="007F4F75"/>
    <w:rsid w:val="007F6402"/>
    <w:rsid w:val="007F6C4A"/>
    <w:rsid w:val="007F6C5E"/>
    <w:rsid w:val="007F70F3"/>
    <w:rsid w:val="0080079C"/>
    <w:rsid w:val="0080269D"/>
    <w:rsid w:val="008036C4"/>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489"/>
    <w:rsid w:val="0081425E"/>
    <w:rsid w:val="008142E7"/>
    <w:rsid w:val="00814604"/>
    <w:rsid w:val="00814C2C"/>
    <w:rsid w:val="00814F72"/>
    <w:rsid w:val="008150F0"/>
    <w:rsid w:val="0081570A"/>
    <w:rsid w:val="00815D5F"/>
    <w:rsid w:val="00816329"/>
    <w:rsid w:val="008176D9"/>
    <w:rsid w:val="00817D5A"/>
    <w:rsid w:val="00820D1E"/>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7FF"/>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DB"/>
    <w:rsid w:val="0086727C"/>
    <w:rsid w:val="0086751D"/>
    <w:rsid w:val="00867806"/>
    <w:rsid w:val="008678E4"/>
    <w:rsid w:val="00867D33"/>
    <w:rsid w:val="00870F9D"/>
    <w:rsid w:val="008715AB"/>
    <w:rsid w:val="0087164F"/>
    <w:rsid w:val="008717FB"/>
    <w:rsid w:val="00871873"/>
    <w:rsid w:val="0087218A"/>
    <w:rsid w:val="008721F6"/>
    <w:rsid w:val="0087372C"/>
    <w:rsid w:val="00873D68"/>
    <w:rsid w:val="00874383"/>
    <w:rsid w:val="00874932"/>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DD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5AE"/>
    <w:rsid w:val="008A462B"/>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70"/>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995"/>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EB6"/>
    <w:rsid w:val="00911B90"/>
    <w:rsid w:val="00911C54"/>
    <w:rsid w:val="009122A7"/>
    <w:rsid w:val="00912795"/>
    <w:rsid w:val="00913029"/>
    <w:rsid w:val="00913EE3"/>
    <w:rsid w:val="009140E7"/>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1F3"/>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927"/>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82D"/>
    <w:rsid w:val="00983A43"/>
    <w:rsid w:val="009841CD"/>
    <w:rsid w:val="00984B02"/>
    <w:rsid w:val="009855D4"/>
    <w:rsid w:val="00985A84"/>
    <w:rsid w:val="00985BDD"/>
    <w:rsid w:val="00985F55"/>
    <w:rsid w:val="00986CE1"/>
    <w:rsid w:val="00986FE3"/>
    <w:rsid w:val="00987DE7"/>
    <w:rsid w:val="00990052"/>
    <w:rsid w:val="0099060B"/>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4D1"/>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47E"/>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A28"/>
    <w:rsid w:val="009F047D"/>
    <w:rsid w:val="009F0698"/>
    <w:rsid w:val="009F0935"/>
    <w:rsid w:val="009F0A4E"/>
    <w:rsid w:val="009F0F49"/>
    <w:rsid w:val="009F18CF"/>
    <w:rsid w:val="009F3379"/>
    <w:rsid w:val="009F402F"/>
    <w:rsid w:val="009F474E"/>
    <w:rsid w:val="009F4CE8"/>
    <w:rsid w:val="009F4E56"/>
    <w:rsid w:val="009F4FBE"/>
    <w:rsid w:val="009F5AAD"/>
    <w:rsid w:val="009F5DA7"/>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F84"/>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63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57D"/>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70"/>
    <w:rsid w:val="00AB7C2C"/>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EE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77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DB"/>
    <w:rsid w:val="00B34FE6"/>
    <w:rsid w:val="00B3551C"/>
    <w:rsid w:val="00B359A7"/>
    <w:rsid w:val="00B35FC1"/>
    <w:rsid w:val="00B368D9"/>
    <w:rsid w:val="00B3699E"/>
    <w:rsid w:val="00B36E0D"/>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A27"/>
    <w:rsid w:val="00B65F97"/>
    <w:rsid w:val="00B669F2"/>
    <w:rsid w:val="00B66E67"/>
    <w:rsid w:val="00B67D76"/>
    <w:rsid w:val="00B70104"/>
    <w:rsid w:val="00B712C7"/>
    <w:rsid w:val="00B71986"/>
    <w:rsid w:val="00B71B06"/>
    <w:rsid w:val="00B72BAC"/>
    <w:rsid w:val="00B73A00"/>
    <w:rsid w:val="00B741D0"/>
    <w:rsid w:val="00B7433C"/>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D7"/>
    <w:rsid w:val="00B9672B"/>
    <w:rsid w:val="00B96756"/>
    <w:rsid w:val="00B96A6C"/>
    <w:rsid w:val="00B970B0"/>
    <w:rsid w:val="00B97D87"/>
    <w:rsid w:val="00BA05C9"/>
    <w:rsid w:val="00BA080B"/>
    <w:rsid w:val="00BA0A4F"/>
    <w:rsid w:val="00BA0F66"/>
    <w:rsid w:val="00BA1311"/>
    <w:rsid w:val="00BA1D8F"/>
    <w:rsid w:val="00BA28D7"/>
    <w:rsid w:val="00BA2DAC"/>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4C9"/>
    <w:rsid w:val="00BD0C86"/>
    <w:rsid w:val="00BD22D9"/>
    <w:rsid w:val="00BD278C"/>
    <w:rsid w:val="00BD3C64"/>
    <w:rsid w:val="00BD41D7"/>
    <w:rsid w:val="00BD4544"/>
    <w:rsid w:val="00BD498D"/>
    <w:rsid w:val="00BD584D"/>
    <w:rsid w:val="00BD65B2"/>
    <w:rsid w:val="00BD7C43"/>
    <w:rsid w:val="00BE0587"/>
    <w:rsid w:val="00BE180E"/>
    <w:rsid w:val="00BE1858"/>
    <w:rsid w:val="00BE190E"/>
    <w:rsid w:val="00BE2182"/>
    <w:rsid w:val="00BE2540"/>
    <w:rsid w:val="00BE2699"/>
    <w:rsid w:val="00BE26FA"/>
    <w:rsid w:val="00BE2D5F"/>
    <w:rsid w:val="00BE3B73"/>
    <w:rsid w:val="00BE3C0E"/>
    <w:rsid w:val="00BE598F"/>
    <w:rsid w:val="00BE6552"/>
    <w:rsid w:val="00BE7C72"/>
    <w:rsid w:val="00BF073D"/>
    <w:rsid w:val="00BF129F"/>
    <w:rsid w:val="00BF1959"/>
    <w:rsid w:val="00BF1D3B"/>
    <w:rsid w:val="00BF1DAC"/>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793"/>
    <w:rsid w:val="00C23DFD"/>
    <w:rsid w:val="00C23E06"/>
    <w:rsid w:val="00C25FC8"/>
    <w:rsid w:val="00C26588"/>
    <w:rsid w:val="00C265EA"/>
    <w:rsid w:val="00C26B0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461"/>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BC2"/>
    <w:rsid w:val="00C77CAE"/>
    <w:rsid w:val="00C80252"/>
    <w:rsid w:val="00C80574"/>
    <w:rsid w:val="00C80EBC"/>
    <w:rsid w:val="00C8106D"/>
    <w:rsid w:val="00C82011"/>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B75"/>
    <w:rsid w:val="00CB55B3"/>
    <w:rsid w:val="00CB5945"/>
    <w:rsid w:val="00CB5C1D"/>
    <w:rsid w:val="00CB5CA0"/>
    <w:rsid w:val="00CB5FF7"/>
    <w:rsid w:val="00CB607B"/>
    <w:rsid w:val="00CB60C2"/>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D41"/>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A4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A19"/>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04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C5B"/>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5F0"/>
    <w:rsid w:val="00DA0A61"/>
    <w:rsid w:val="00DA0BE3"/>
    <w:rsid w:val="00DA1942"/>
    <w:rsid w:val="00DA19B9"/>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61"/>
    <w:rsid w:val="00DF75AC"/>
    <w:rsid w:val="00DF7D38"/>
    <w:rsid w:val="00DF7FC3"/>
    <w:rsid w:val="00E0152E"/>
    <w:rsid w:val="00E01599"/>
    <w:rsid w:val="00E0179C"/>
    <w:rsid w:val="00E02773"/>
    <w:rsid w:val="00E0288C"/>
    <w:rsid w:val="00E02E87"/>
    <w:rsid w:val="00E042BB"/>
    <w:rsid w:val="00E04697"/>
    <w:rsid w:val="00E047C5"/>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49A"/>
    <w:rsid w:val="00E52B67"/>
    <w:rsid w:val="00E53CA2"/>
    <w:rsid w:val="00E53E12"/>
    <w:rsid w:val="00E54362"/>
    <w:rsid w:val="00E54BE2"/>
    <w:rsid w:val="00E55E1A"/>
    <w:rsid w:val="00E56BA8"/>
    <w:rsid w:val="00E56C19"/>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773"/>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43"/>
    <w:rsid w:val="00E96378"/>
    <w:rsid w:val="00E9667A"/>
    <w:rsid w:val="00E96E22"/>
    <w:rsid w:val="00E97228"/>
    <w:rsid w:val="00E97C7F"/>
    <w:rsid w:val="00EA001C"/>
    <w:rsid w:val="00EA08B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0C"/>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6F8"/>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12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DAB"/>
    <w:rsid w:val="00F3565B"/>
    <w:rsid w:val="00F35C40"/>
    <w:rsid w:val="00F36428"/>
    <w:rsid w:val="00F3656D"/>
    <w:rsid w:val="00F368F7"/>
    <w:rsid w:val="00F36AA8"/>
    <w:rsid w:val="00F37882"/>
    <w:rsid w:val="00F40BD7"/>
    <w:rsid w:val="00F40E95"/>
    <w:rsid w:val="00F41150"/>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3CA"/>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357"/>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0D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A6"/>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C7B66"/>
    <w:rsid w:val="00FD003B"/>
    <w:rsid w:val="00FD03FA"/>
    <w:rsid w:val="00FD0898"/>
    <w:rsid w:val="00FD1A28"/>
    <w:rsid w:val="00FD1E9A"/>
    <w:rsid w:val="00FD2A30"/>
    <w:rsid w:val="00FD34DC"/>
    <w:rsid w:val="00FD3B6A"/>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E2C"/>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E4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158FBD-7082-4B79-99AC-DD994DCF2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E43D8"/>
  </w:style>
  <w:style w:type="paragraph" w:styleId="HTMLiankstoformatuotas">
    <w:name w:val="HTML Preformatted"/>
    <w:basedOn w:val="prastasis"/>
    <w:link w:val="HTMLiankstoformatuotasDiagrama"/>
    <w:uiPriority w:val="99"/>
    <w:semiHidden/>
    <w:unhideWhenUsed/>
    <w:rsid w:val="0024679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4679A"/>
    <w:rPr>
      <w:rFonts w:ascii="Consolas" w:hAnsi="Consolas"/>
      <w:sz w:val="20"/>
      <w:szCs w:val="20"/>
    </w:rPr>
  </w:style>
  <w:style w:type="numbering" w:customStyle="1" w:styleId="Stilius1">
    <w:name w:val="Stilius1"/>
    <w:uiPriority w:val="99"/>
    <w:rsid w:val="00874932"/>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245545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55</TotalTime>
  <Pages>9</Pages>
  <Words>10092</Words>
  <Characters>5753</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Pakenienė</dc:creator>
  <cp:keywords/>
  <dc:description/>
  <cp:lastModifiedBy>Giedrė Pakėnienė</cp:lastModifiedBy>
  <cp:revision>18</cp:revision>
  <dcterms:created xsi:type="dcterms:W3CDTF">2026-03-26T14:17:00Z</dcterms:created>
  <dcterms:modified xsi:type="dcterms:W3CDTF">2026-05-08T08:13:00Z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